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CDE" w:rsidRPr="008D3BCF" w:rsidRDefault="003B7E53" w:rsidP="0080468F">
      <w:pPr>
        <w:bidi/>
        <w:spacing w:line="360" w:lineRule="auto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                                                           </w:t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</w:p>
    <w:p w:rsidR="004021CA" w:rsidRPr="008D3BCF" w:rsidRDefault="004021CA" w:rsidP="00C16CDE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הנכם מוזמנים  להציע הצעות ל</w:t>
      </w:r>
      <w:r w:rsidR="000E2E02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מכרזים ל</w:t>
      </w: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ביצוע העבודות המפורטות להלן:</w:t>
      </w:r>
    </w:p>
    <w:p w:rsidR="004021CA" w:rsidRPr="008D3BCF" w:rsidRDefault="00C25DA0" w:rsidP="0080468F">
      <w:pPr>
        <w:bidi/>
        <w:spacing w:line="240" w:lineRule="atLeast"/>
        <w:ind w:left="360" w:hanging="1054"/>
        <w:jc w:val="both"/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ab/>
      </w:r>
    </w:p>
    <w:p w:rsidR="003B7E53" w:rsidRDefault="000E2E02" w:rsidP="00A34430">
      <w:pPr>
        <w:numPr>
          <w:ilvl w:val="0"/>
          <w:numId w:val="14"/>
        </w:numPr>
        <w:bidi/>
        <w:rPr>
          <w:rFonts w:cs="David"/>
          <w:b/>
          <w:bCs/>
          <w:sz w:val="24"/>
          <w:szCs w:val="24"/>
          <w:u w:val="single"/>
        </w:rPr>
      </w:pPr>
      <w:r w:rsidRPr="00660F31">
        <w:rPr>
          <w:rFonts w:cs="David" w:hint="cs"/>
          <w:b/>
          <w:bCs/>
          <w:sz w:val="24"/>
          <w:szCs w:val="24"/>
          <w:u w:val="single"/>
          <w:rtl/>
        </w:rPr>
        <w:t>מכרז מס'</w:t>
      </w:r>
      <w:r w:rsidRPr="00660F31">
        <w:rPr>
          <w:rFonts w:cs="David" w:hint="cs"/>
          <w:sz w:val="24"/>
          <w:szCs w:val="24"/>
          <w:u w:val="single"/>
          <w:rtl/>
        </w:rPr>
        <w:t xml:space="preserve">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>7/</w:t>
      </w:r>
      <w:proofErr w:type="spellStart"/>
      <w:r w:rsidR="00A34430">
        <w:rPr>
          <w:rFonts w:cs="David" w:hint="cs"/>
          <w:b/>
          <w:bCs/>
          <w:sz w:val="24"/>
          <w:szCs w:val="24"/>
          <w:u w:val="single"/>
          <w:rtl/>
        </w:rPr>
        <w:t>14</w:t>
      </w:r>
      <w:proofErr w:type="spellEnd"/>
      <w:r w:rsidR="004021CA" w:rsidRPr="00745F25">
        <w:rPr>
          <w:rFonts w:cs="David"/>
          <w:b/>
          <w:bCs/>
          <w:sz w:val="24"/>
          <w:szCs w:val="24"/>
          <w:u w:val="single"/>
          <w:rtl/>
        </w:rPr>
        <w:t>–</w:t>
      </w:r>
      <w:r w:rsidR="004021CA" w:rsidRPr="00745F2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ביצוע עבודות בינוי - המרכז הרפואי תל אביב ע"ש </w:t>
      </w:r>
      <w:proofErr w:type="spellStart"/>
      <w:r w:rsidR="00A34430">
        <w:rPr>
          <w:rFonts w:cs="David" w:hint="cs"/>
          <w:b/>
          <w:bCs/>
          <w:sz w:val="24"/>
          <w:szCs w:val="24"/>
          <w:u w:val="single"/>
          <w:rtl/>
        </w:rPr>
        <w:t>סוראסקי</w:t>
      </w:r>
      <w:proofErr w:type="spellEnd"/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על כל מבניו</w:t>
      </w:r>
      <w:r w:rsidR="00745F25" w:rsidRPr="00745F2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3B7E53" w:rsidRPr="00040A83" w:rsidRDefault="009D0937" w:rsidP="009D0937">
      <w:pPr>
        <w:bidi/>
        <w:ind w:left="722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(להלן  "הפרויקט")</w:t>
      </w:r>
    </w:p>
    <w:p w:rsidR="003B7E53" w:rsidRPr="00040A83" w:rsidRDefault="003B7E53" w:rsidP="00660F31">
      <w:pPr>
        <w:bidi/>
        <w:spacing w:line="240" w:lineRule="atLeast"/>
        <w:ind w:firstLine="720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>מועד סיור הקבלנים נקבע לתאריך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13.8.14 </w:t>
      </w:r>
      <w:r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בשעה 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0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:00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3B7E53" w:rsidRPr="00040A83" w:rsidRDefault="003B7E53" w:rsidP="003B7E53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A34430" w:rsidRPr="00A34430" w:rsidRDefault="004F39DF" w:rsidP="00A34430">
      <w:pPr>
        <w:numPr>
          <w:ilvl w:val="0"/>
          <w:numId w:val="14"/>
        </w:numPr>
        <w:bidi/>
        <w:rPr>
          <w:rFonts w:ascii="David Transparent" w:hAnsi="David Transparent" w:cs="David"/>
          <w:sz w:val="24"/>
          <w:szCs w:val="24"/>
          <w:lang w:eastAsia="en-US"/>
        </w:rPr>
      </w:pPr>
      <w:r w:rsidRPr="00660F31">
        <w:rPr>
          <w:rFonts w:cs="David" w:hint="cs"/>
          <w:b/>
          <w:bCs/>
          <w:sz w:val="24"/>
          <w:szCs w:val="24"/>
          <w:u w:val="single"/>
          <w:rtl/>
        </w:rPr>
        <w:t xml:space="preserve">מכרז </w:t>
      </w:r>
      <w:r w:rsidR="000E2E02" w:rsidRPr="00660F31">
        <w:rPr>
          <w:rFonts w:cs="David" w:hint="cs"/>
          <w:b/>
          <w:bCs/>
          <w:sz w:val="24"/>
          <w:szCs w:val="24"/>
          <w:u w:val="single"/>
          <w:rtl/>
        </w:rPr>
        <w:t xml:space="preserve">מס'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>8/14</w:t>
      </w:r>
      <w:r w:rsidRPr="008D3BC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8D3BCF">
        <w:rPr>
          <w:rFonts w:cs="David"/>
          <w:b/>
          <w:bCs/>
          <w:sz w:val="24"/>
          <w:szCs w:val="24"/>
          <w:u w:val="single"/>
          <w:rtl/>
        </w:rPr>
        <w:t>–</w:t>
      </w:r>
      <w:r w:rsidRPr="008D3BC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ביצוע עבודות בתחום מיזוג אויר </w:t>
      </w:r>
      <w:r w:rsidR="00A34430">
        <w:rPr>
          <w:rFonts w:cs="David"/>
          <w:b/>
          <w:bCs/>
          <w:sz w:val="24"/>
          <w:szCs w:val="24"/>
          <w:u w:val="single"/>
          <w:rtl/>
        </w:rPr>
        <w:t>–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A34430" w:rsidRPr="00040A83" w:rsidRDefault="00A34430" w:rsidP="00A34430">
      <w:pPr>
        <w:bidi/>
        <w:ind w:left="722"/>
        <w:rPr>
          <w:rFonts w:ascii="David Transparent" w:hAnsi="David Transparent" w:cs="David"/>
          <w:sz w:val="24"/>
          <w:szCs w:val="24"/>
          <w:lang w:eastAsia="en-US"/>
        </w:rPr>
      </w:pPr>
      <w:r>
        <w:rPr>
          <w:rFonts w:cs="David" w:hint="cs"/>
          <w:b/>
          <w:bCs/>
          <w:sz w:val="24"/>
          <w:szCs w:val="24"/>
          <w:rtl/>
        </w:rPr>
        <w:t>ה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מרכז הרפואי תל אביב ע"ש </w:t>
      </w:r>
      <w:proofErr w:type="spellStart"/>
      <w:r w:rsidRPr="00A34430">
        <w:rPr>
          <w:rFonts w:cs="David" w:hint="cs"/>
          <w:b/>
          <w:bCs/>
          <w:sz w:val="24"/>
          <w:szCs w:val="24"/>
          <w:u w:val="single"/>
          <w:rtl/>
        </w:rPr>
        <w:t>סוראסקי</w:t>
      </w:r>
      <w:proofErr w:type="spellEnd"/>
      <w:r w:rsidRPr="00A34430">
        <w:rPr>
          <w:rFonts w:cs="David" w:hint="cs"/>
          <w:b/>
          <w:bCs/>
          <w:sz w:val="24"/>
          <w:szCs w:val="24"/>
          <w:u w:val="single"/>
          <w:rtl/>
        </w:rPr>
        <w:t xml:space="preserve"> על כל </w:t>
      </w:r>
      <w:r w:rsidRPr="00A34430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מבניו</w:t>
      </w:r>
    </w:p>
    <w:p w:rsidR="009D0937" w:rsidRPr="00040A83" w:rsidRDefault="009D0937" w:rsidP="009D0937">
      <w:pPr>
        <w:bidi/>
        <w:spacing w:line="240" w:lineRule="atLeast"/>
        <w:ind w:left="720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(להלן  "הפרויקט")</w:t>
      </w:r>
    </w:p>
    <w:p w:rsidR="003B7E53" w:rsidRDefault="003B7E53" w:rsidP="00660F31">
      <w:pPr>
        <w:bidi/>
        <w:spacing w:line="240" w:lineRule="atLeast"/>
        <w:ind w:firstLine="720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>מועד סיור הקבלנים נקבע לתאריך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13.8.14 </w:t>
      </w:r>
      <w:r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בשעה </w:t>
      </w:r>
      <w:r w:rsidR="00745F25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11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: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3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0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9D0937" w:rsidRDefault="009D0937" w:rsidP="009D0937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660F31" w:rsidRPr="00040A83" w:rsidRDefault="00660F31" w:rsidP="00660F31">
      <w:pPr>
        <w:numPr>
          <w:ilvl w:val="0"/>
          <w:numId w:val="39"/>
        </w:numPr>
        <w:bidi/>
        <w:spacing w:line="240" w:lineRule="atLeast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הה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שתתפות 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בסיור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>י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הקבלנים 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במועד שנקבע לעיל בכל אחד מהמכרזים 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הנה חובה ומהווה תנאי להשתתפות במכרז.</w:t>
      </w:r>
    </w:p>
    <w:p w:rsidR="009D0937" w:rsidRDefault="009D0937" w:rsidP="009D0937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660F31" w:rsidRDefault="00660F31" w:rsidP="00660F31">
      <w:pPr>
        <w:bidi/>
        <w:ind w:left="722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ביצוע העבודות נשוא המכרזים שלעיל הינו במרכז הרפואי ת"א ע"ש 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סוראסקי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על כל מבניו ושלוח</w:t>
      </w:r>
      <w:r w:rsidR="009B1444">
        <w:rPr>
          <w:rFonts w:cs="David" w:hint="cs"/>
          <w:b/>
          <w:bCs/>
          <w:sz w:val="24"/>
          <w:szCs w:val="24"/>
          <w:rtl/>
        </w:rPr>
        <w:t>ותיו לרבות בית הדר דפנה ובית שט</w:t>
      </w:r>
      <w:r>
        <w:rPr>
          <w:rFonts w:cs="David" w:hint="cs"/>
          <w:b/>
          <w:bCs/>
          <w:sz w:val="24"/>
          <w:szCs w:val="24"/>
          <w:rtl/>
        </w:rPr>
        <w:t>ראוס בת"א.</w:t>
      </w:r>
    </w:p>
    <w:p w:rsidR="00660F31" w:rsidRDefault="00660F31" w:rsidP="00660F31">
      <w:pPr>
        <w:bidi/>
        <w:ind w:left="735" w:right="720"/>
        <w:rPr>
          <w:rFonts w:cs="David Transparent"/>
          <w:rtl/>
        </w:rPr>
      </w:pPr>
    </w:p>
    <w:p w:rsidR="00660F31" w:rsidRPr="009B1444" w:rsidRDefault="00660F31" w:rsidP="00660F31">
      <w:pPr>
        <w:bidi/>
        <w:ind w:left="735" w:right="720"/>
        <w:rPr>
          <w:rFonts w:cs="David Transparent"/>
          <w:b/>
          <w:bCs/>
          <w:sz w:val="24"/>
          <w:szCs w:val="24"/>
          <w:rtl/>
        </w:rPr>
      </w:pPr>
      <w:r w:rsidRPr="009B1444">
        <w:rPr>
          <w:rFonts w:cs="David Transparent" w:hint="cs"/>
          <w:b/>
          <w:bCs/>
          <w:sz w:val="24"/>
          <w:szCs w:val="24"/>
          <w:rtl/>
        </w:rPr>
        <w:t xml:space="preserve">התקופה הינה של 2 שנים עם אופציה של המזמין להארכה של שנה נוספת, באישור וועדת המכרזים.  </w:t>
      </w:r>
    </w:p>
    <w:p w:rsidR="00660F31" w:rsidRPr="00AF253F" w:rsidRDefault="00660F31" w:rsidP="00660F31">
      <w:pPr>
        <w:bidi/>
        <w:ind w:left="990" w:right="720"/>
        <w:rPr>
          <w:rFonts w:cs="David Transparent"/>
          <w:rtl/>
        </w:rPr>
      </w:pPr>
    </w:p>
    <w:p w:rsidR="00660F31" w:rsidRDefault="00660F31" w:rsidP="0070684A">
      <w:pPr>
        <w:bidi/>
        <w:ind w:left="26"/>
        <w:rPr>
          <w:rFonts w:ascii="Book Antiqua" w:hAnsi="Book Antiqua" w:cs="David"/>
          <w:sz w:val="24"/>
          <w:szCs w:val="24"/>
          <w:rtl/>
        </w:rPr>
      </w:pPr>
      <w:r>
        <w:rPr>
          <w:rFonts w:ascii="Book Antiqua" w:hAnsi="Book Antiqua" w:cs="David" w:hint="eastAsia"/>
          <w:sz w:val="24"/>
          <w:szCs w:val="24"/>
          <w:rtl/>
        </w:rPr>
        <w:t>מכרז</w:t>
      </w:r>
      <w:r>
        <w:rPr>
          <w:rFonts w:ascii="Book Antiqua" w:hAnsi="Book Antiqua" w:cs="David" w:hint="cs"/>
          <w:sz w:val="24"/>
          <w:szCs w:val="24"/>
          <w:rtl/>
        </w:rPr>
        <w:t>ים אלו הי</w:t>
      </w:r>
      <w:r w:rsidR="0070684A">
        <w:rPr>
          <w:rFonts w:ascii="Book Antiqua" w:hAnsi="Book Antiqua" w:cs="David" w:hint="cs"/>
          <w:sz w:val="24"/>
          <w:szCs w:val="24"/>
          <w:rtl/>
        </w:rPr>
        <w:t>נ</w:t>
      </w:r>
      <w:r w:rsidR="009B1444">
        <w:rPr>
          <w:rFonts w:ascii="Book Antiqua" w:hAnsi="Book Antiqua" w:cs="David" w:hint="cs"/>
          <w:sz w:val="24"/>
          <w:szCs w:val="24"/>
          <w:rtl/>
        </w:rPr>
        <w:t>ם</w:t>
      </w:r>
      <w:r>
        <w:rPr>
          <w:rFonts w:ascii="Book Antiqua" w:hAnsi="Book Antiqua" w:cs="David" w:hint="cs"/>
          <w:sz w:val="24"/>
          <w:szCs w:val="24"/>
          <w:rtl/>
        </w:rPr>
        <w:t xml:space="preserve"> מכרז/חוזה מסגרת בלבד (מחירון). המזמין רשאי להזמין לביצוע עבודות בכל כמות שתידרש.</w:t>
      </w:r>
    </w:p>
    <w:p w:rsidR="00660F31" w:rsidRDefault="009B1444" w:rsidP="009B1444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David"/>
          <w:rtl/>
          <w:lang w:eastAsia="he-IL"/>
        </w:rPr>
        <w:t xml:space="preserve">המכרזים </w:t>
      </w:r>
      <w:r w:rsidR="00660F31">
        <w:rPr>
          <w:rFonts w:ascii="Book Antiqua" w:hAnsi="Book Antiqua" w:cs="David"/>
          <w:rtl/>
          <w:lang w:eastAsia="he-IL"/>
        </w:rPr>
        <w:t>הי</w:t>
      </w:r>
      <w:r>
        <w:rPr>
          <w:rFonts w:ascii="Book Antiqua" w:hAnsi="Book Antiqua" w:cs="David"/>
          <w:rtl/>
          <w:lang w:eastAsia="he-IL"/>
        </w:rPr>
        <w:t>נם</w:t>
      </w:r>
      <w:r w:rsidR="00660F31">
        <w:rPr>
          <w:rFonts w:ascii="Book Antiqua" w:hAnsi="Book Antiqua" w:cs="David"/>
          <w:rtl/>
          <w:lang w:eastAsia="he-IL"/>
        </w:rPr>
        <w:t xml:space="preserve"> מכרז</w:t>
      </w:r>
      <w:r>
        <w:rPr>
          <w:rFonts w:ascii="Book Antiqua" w:hAnsi="Book Antiqua" w:cs="David"/>
          <w:rtl/>
          <w:lang w:eastAsia="he-IL"/>
        </w:rPr>
        <w:t>י</w:t>
      </w:r>
      <w:r w:rsidR="00660F31">
        <w:rPr>
          <w:rFonts w:ascii="Book Antiqua" w:hAnsi="Book Antiqua" w:cs="David"/>
          <w:rtl/>
          <w:lang w:eastAsia="he-IL"/>
        </w:rPr>
        <w:t xml:space="preserve"> אמות מידה לבחינת איכות.</w:t>
      </w:r>
    </w:p>
    <w:p w:rsidR="00660F31" w:rsidRDefault="00660F31" w:rsidP="009B1444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David"/>
          <w:rtl/>
          <w:lang w:eastAsia="he-IL"/>
        </w:rPr>
        <w:t xml:space="preserve">הציון הכולל במכרז יחושב ע"י שקלול ציון האיכות (25%) וציון </w:t>
      </w:r>
      <w:r w:rsidR="009B1444">
        <w:rPr>
          <w:rFonts w:ascii="Book Antiqua" w:hAnsi="Book Antiqua" w:cs="David"/>
          <w:rtl/>
          <w:lang w:eastAsia="he-IL"/>
        </w:rPr>
        <w:t xml:space="preserve"> המחיר - אחוז ההנחה שיינתן על המחירון</w:t>
      </w:r>
      <w:r>
        <w:rPr>
          <w:rFonts w:ascii="Book Antiqua" w:hAnsi="Book Antiqua" w:cs="David"/>
          <w:rtl/>
          <w:lang w:eastAsia="he-IL"/>
        </w:rPr>
        <w:t xml:space="preserve"> (75%)</w:t>
      </w:r>
      <w:r w:rsidR="009B1444">
        <w:rPr>
          <w:rFonts w:ascii="Book Antiqua" w:hAnsi="Book Antiqua" w:cs="David"/>
          <w:rtl/>
          <w:lang w:eastAsia="he-IL"/>
        </w:rPr>
        <w:t>.</w:t>
      </w:r>
    </w:p>
    <w:p w:rsidR="009B1444" w:rsidRDefault="00660F31" w:rsidP="009B1444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David"/>
          <w:rtl/>
          <w:lang w:eastAsia="he-IL"/>
        </w:rPr>
        <w:t>המציע שיקבל את הציון הכולל הגבוה ביותר ידורג ראשון.</w:t>
      </w:r>
    </w:p>
    <w:p w:rsidR="00660F31" w:rsidRPr="00660F31" w:rsidRDefault="009B1444" w:rsidP="009B1444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cs="David" w:hint="default"/>
        </w:rPr>
      </w:pPr>
      <w:r>
        <w:rPr>
          <w:rFonts w:ascii="Book Antiqua" w:hAnsi="Book Antiqua" w:cs="David"/>
          <w:rtl/>
          <w:lang w:eastAsia="he-IL"/>
        </w:rPr>
        <w:t xml:space="preserve"> </w:t>
      </w:r>
      <w:r w:rsidR="00660F31" w:rsidRPr="00660F31">
        <w:rPr>
          <w:rFonts w:cs="David"/>
          <w:rtl/>
        </w:rPr>
        <w:t xml:space="preserve">המזמין רשאי לבחור עד 2 קבלנים זוכים לפי שיקול דעתו. </w:t>
      </w:r>
    </w:p>
    <w:p w:rsidR="003B7E53" w:rsidRPr="00660F31" w:rsidRDefault="003B7E53" w:rsidP="003B7E53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A34430" w:rsidRPr="00A023B4" w:rsidRDefault="00A34430" w:rsidP="00A34430">
      <w:pPr>
        <w:bidi/>
        <w:ind w:left="-1276" w:right="-699" w:firstLine="1305"/>
        <w:rPr>
          <w:rFonts w:cs="David"/>
          <w:sz w:val="24"/>
          <w:szCs w:val="24"/>
          <w:lang w:eastAsia="en-US"/>
        </w:rPr>
      </w:pP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את מסמכי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המכרז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>ים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על כל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צרופות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>יהם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>ניתן ל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רכוש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במשרדי מנהל תכנון פיתוח ובינוי מוסדות רפואה</w:t>
      </w:r>
    </w:p>
    <w:p w:rsidR="00A34430" w:rsidRDefault="00A34430" w:rsidP="00A34430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ברח' ד"ר ארליך 20 תל-אביב יפו קומה א' בימים א'-ה' בין השעות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10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>: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0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0 –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15:00 טל: 5136311- 03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</w:p>
    <w:p w:rsidR="00A34430" w:rsidRDefault="00A34430" w:rsidP="00A34430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החל 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>מתאריך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David" w:hint="cs"/>
          <w:sz w:val="24"/>
          <w:szCs w:val="24"/>
          <w:u w:val="single"/>
          <w:rtl/>
          <w:lang w:eastAsia="en-US"/>
        </w:rPr>
        <w:t>11.8.14</w:t>
      </w:r>
      <w:r w:rsidRPr="00A023B4">
        <w:rPr>
          <w:rFonts w:ascii="David Transparent" w:hAnsi="David Transparent" w:cs="David" w:hint="cs"/>
          <w:sz w:val="24"/>
          <w:szCs w:val="24"/>
          <w:u w:val="single"/>
          <w:rtl/>
          <w:lang w:eastAsia="en-US"/>
        </w:rPr>
        <w:t xml:space="preserve">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תמורת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אגרת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תשלום בסך </w:t>
      </w:r>
      <w:r w:rsidRPr="00A023B4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500 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₪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כל אחד.</w:t>
      </w:r>
    </w:p>
    <w:p w:rsidR="00A34430" w:rsidRDefault="00A34430" w:rsidP="00A34430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>את אגרת התשלום ניתן לשלם באתר משרד הבריאות</w:t>
      </w: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, </w:t>
      </w:r>
    </w:p>
    <w:p w:rsidR="00A34430" w:rsidRDefault="00A34430" w:rsidP="00A34430">
      <w:pPr>
        <w:bidi/>
        <w:ind w:left="26" w:right="-699"/>
        <w:rPr>
          <w:sz w:val="24"/>
          <w:szCs w:val="24"/>
          <w:rtl/>
        </w:rPr>
      </w:pPr>
      <w:r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בכתובת: </w:t>
      </w:r>
      <w:hyperlink r:id="rId7" w:anchor="blank" w:history="1">
        <w:r w:rsidRPr="00A023B4">
          <w:rPr>
            <w:rStyle w:val="Hyperlink"/>
            <w:sz w:val="24"/>
            <w:szCs w:val="24"/>
          </w:rPr>
          <w:t>http://www.health.gov.il/Services/Tenders/Pages/default.aspx#blank</w:t>
        </w:r>
      </w:hyperlink>
    </w:p>
    <w:p w:rsidR="00A34430" w:rsidRDefault="00A34430" w:rsidP="00A34430">
      <w:pPr>
        <w:bidi/>
        <w:ind w:left="-1276" w:right="-699" w:firstLine="1305"/>
        <w:rPr>
          <w:sz w:val="24"/>
          <w:szCs w:val="24"/>
          <w:rtl/>
        </w:rPr>
      </w:pPr>
      <w:r w:rsidRPr="001D7F1B">
        <w:rPr>
          <w:rFonts w:cs="David" w:hint="cs"/>
          <w:sz w:val="24"/>
          <w:szCs w:val="24"/>
          <w:rtl/>
        </w:rPr>
        <w:t>ו/או</w:t>
      </w:r>
      <w:r w:rsidRPr="001D7F1B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ניתן </w:t>
      </w:r>
      <w:r w:rsidRPr="00040A83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לשלם </w:t>
      </w:r>
      <w:r w:rsidRPr="00040A83">
        <w:rPr>
          <w:rFonts w:ascii="David Transparent" w:hAnsi="David Transparent" w:cs="David"/>
          <w:sz w:val="24"/>
          <w:szCs w:val="24"/>
          <w:u w:val="single"/>
          <w:rtl/>
          <w:lang w:eastAsia="en-US"/>
        </w:rPr>
        <w:t>מראש בבנק הדואר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040A83">
        <w:rPr>
          <w:rFonts w:ascii="David Transparent" w:hAnsi="David Transparent" w:cs="David"/>
          <w:sz w:val="24"/>
          <w:szCs w:val="24"/>
          <w:rtl/>
          <w:lang w:eastAsia="en-US"/>
        </w:rPr>
        <w:t>לפקודת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040A83">
        <w:rPr>
          <w:rFonts w:ascii="David Transparent" w:hAnsi="David Transparent" w:cs="David"/>
          <w:sz w:val="24"/>
          <w:szCs w:val="24"/>
          <w:rtl/>
          <w:lang w:eastAsia="en-US"/>
        </w:rPr>
        <w:t>משרד הבריאות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040A83">
        <w:rPr>
          <w:rFonts w:ascii="David Transparent" w:hAnsi="David Transparent" w:cs="David"/>
          <w:sz w:val="24"/>
          <w:szCs w:val="24"/>
          <w:rtl/>
          <w:lang w:eastAsia="en-US"/>
        </w:rPr>
        <w:t xml:space="preserve">(מנהל תכנון) לחשבון מס' 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0-03807-9 .</w:t>
      </w:r>
    </w:p>
    <w:p w:rsidR="00A34430" w:rsidRPr="0069355C" w:rsidRDefault="00A34430" w:rsidP="00A34430">
      <w:pPr>
        <w:bidi/>
        <w:ind w:left="-1276" w:right="-699" w:firstLine="1305"/>
        <w:rPr>
          <w:rFonts w:cs="David"/>
          <w:sz w:val="24"/>
          <w:szCs w:val="24"/>
        </w:rPr>
      </w:pPr>
      <w:r w:rsidRPr="0069355C">
        <w:rPr>
          <w:rFonts w:cs="David" w:hint="cs"/>
          <w:sz w:val="24"/>
          <w:szCs w:val="24"/>
          <w:rtl/>
        </w:rPr>
        <w:t>כמו כן ניתן לעיין במסמכי המכרז באתר משרד הבריאות בכתובת שלעיל.</w:t>
      </w:r>
    </w:p>
    <w:p w:rsidR="00A34430" w:rsidRDefault="00A34430" w:rsidP="00A34430">
      <w:pPr>
        <w:tabs>
          <w:tab w:val="left" w:pos="7964"/>
        </w:tabs>
        <w:bidi/>
        <w:ind w:left="29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</w:p>
    <w:tbl>
      <w:tblPr>
        <w:tblW w:w="8922" w:type="dxa"/>
        <w:jc w:val="right"/>
        <w:tblInd w:w="-2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409"/>
        <w:gridCol w:w="3828"/>
        <w:gridCol w:w="1842"/>
        <w:gridCol w:w="843"/>
      </w:tblGrid>
      <w:tr w:rsidR="00A34430" w:rsidRPr="008D3BCF" w:rsidTr="00A34430">
        <w:trPr>
          <w:jc w:val="right"/>
        </w:trPr>
        <w:tc>
          <w:tcPr>
            <w:tcW w:w="2409" w:type="dxa"/>
          </w:tcPr>
          <w:p w:rsidR="00A34430" w:rsidRPr="008D3BCF" w:rsidRDefault="00A34430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הסיווג הנדרש </w:t>
            </w:r>
          </w:p>
          <w:p w:rsidR="00A34430" w:rsidRPr="008D3BCF" w:rsidRDefault="00A34430" w:rsidP="006F0ABF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>(קבלן מוכר)</w:t>
            </w:r>
          </w:p>
        </w:tc>
        <w:tc>
          <w:tcPr>
            <w:tcW w:w="3828" w:type="dxa"/>
          </w:tcPr>
          <w:p w:rsidR="00A34430" w:rsidRPr="008D3BCF" w:rsidRDefault="00A34430" w:rsidP="00660F31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  <w:t>מועד  סיור</w:t>
            </w:r>
            <w:r w:rsidR="00660F31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8D3BCF"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  <w:t>קבלנים</w:t>
            </w:r>
          </w:p>
          <w:p w:rsidR="00A34430" w:rsidRPr="008D3BCF" w:rsidRDefault="00A34430" w:rsidP="003C64C2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>ומקום המפגש</w:t>
            </w:r>
          </w:p>
        </w:tc>
        <w:tc>
          <w:tcPr>
            <w:tcW w:w="1842" w:type="dxa"/>
          </w:tcPr>
          <w:p w:rsidR="00A34430" w:rsidRPr="008D3BCF" w:rsidRDefault="00A34430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  <w:t>העבודה</w:t>
            </w:r>
          </w:p>
        </w:tc>
        <w:tc>
          <w:tcPr>
            <w:tcW w:w="843" w:type="dxa"/>
          </w:tcPr>
          <w:p w:rsidR="00A34430" w:rsidRPr="008D3BCF" w:rsidRDefault="00A34430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  <w:t>מספר</w:t>
            </w:r>
          </w:p>
          <w:p w:rsidR="00A34430" w:rsidRPr="008D3BCF" w:rsidRDefault="00A34430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  <w:t>מכרז</w:t>
            </w:r>
          </w:p>
        </w:tc>
      </w:tr>
      <w:tr w:rsidR="00A34430" w:rsidRPr="008D3BCF" w:rsidTr="00A34430">
        <w:trPr>
          <w:cantSplit/>
          <w:trHeight w:val="1985"/>
          <w:jc w:val="right"/>
        </w:trPr>
        <w:tc>
          <w:tcPr>
            <w:tcW w:w="2409" w:type="dxa"/>
          </w:tcPr>
          <w:p w:rsidR="00A34430" w:rsidRPr="00C222CA" w:rsidRDefault="00A34430" w:rsidP="00983D44">
            <w:pPr>
              <w:pStyle w:val="5"/>
              <w:spacing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A34430" w:rsidRPr="00C222CA" w:rsidRDefault="00A34430" w:rsidP="00C07DC4">
            <w:pPr>
              <w:pStyle w:val="5"/>
              <w:spacing w:line="240" w:lineRule="auto"/>
              <w:rPr>
                <w:rFonts w:cs="David"/>
                <w:sz w:val="24"/>
                <w:szCs w:val="24"/>
                <w:rtl/>
              </w:rPr>
            </w:pPr>
            <w:r w:rsidRPr="00C222CA">
              <w:rPr>
                <w:rFonts w:cs="David" w:hint="cs"/>
                <w:sz w:val="24"/>
                <w:szCs w:val="24"/>
                <w:rtl/>
              </w:rPr>
              <w:t xml:space="preserve">100 ג' </w:t>
            </w:r>
            <w:r w:rsidR="00C07DC4" w:rsidRPr="00C222CA">
              <w:rPr>
                <w:rFonts w:cs="David" w:hint="cs"/>
                <w:sz w:val="24"/>
                <w:szCs w:val="24"/>
                <w:rtl/>
              </w:rPr>
              <w:t>2</w:t>
            </w:r>
            <w:r w:rsidR="009B1444" w:rsidRPr="00C222CA">
              <w:rPr>
                <w:rFonts w:cs="David" w:hint="cs"/>
                <w:sz w:val="24"/>
                <w:szCs w:val="24"/>
                <w:rtl/>
              </w:rPr>
              <w:t xml:space="preserve"> לפחות</w:t>
            </w:r>
          </w:p>
          <w:p w:rsidR="00A34430" w:rsidRPr="00C222CA" w:rsidRDefault="00A34430" w:rsidP="00AD49AC">
            <w:pPr>
              <w:rPr>
                <w:rFonts w:cs="David"/>
                <w:sz w:val="24"/>
                <w:szCs w:val="24"/>
                <w:lang w:eastAsia="en-US"/>
              </w:rPr>
            </w:pPr>
          </w:p>
          <w:p w:rsidR="00A34430" w:rsidRPr="00C222CA" w:rsidRDefault="00A34430" w:rsidP="00AD49AC">
            <w:pPr>
              <w:pStyle w:val="5"/>
              <w:spacing w:line="240" w:lineRule="auto"/>
              <w:rPr>
                <w:rFonts w:cs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3828" w:type="dxa"/>
          </w:tcPr>
          <w:p w:rsidR="00A34430" w:rsidRPr="00C222CA" w:rsidRDefault="00A34430" w:rsidP="00013548">
            <w:pPr>
              <w:jc w:val="center"/>
              <w:rPr>
                <w:rFonts w:cs="David"/>
                <w:sz w:val="24"/>
                <w:szCs w:val="24"/>
                <w:u w:val="single"/>
                <w:lang w:eastAsia="en-US"/>
              </w:rPr>
            </w:pPr>
          </w:p>
          <w:p w:rsidR="00A34430" w:rsidRPr="00C222CA" w:rsidRDefault="00A34430" w:rsidP="00C07DC4">
            <w:pPr>
              <w:bidi/>
              <w:spacing w:line="240" w:lineRule="atLeast"/>
              <w:ind w:firstLine="29"/>
              <w:jc w:val="center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>מועד סיור הקבלנים נקבע לתאריך</w:t>
            </w:r>
            <w:r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C07DC4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13.8.14</w:t>
            </w:r>
            <w:r w:rsidR="00C07DC4"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בשעה </w:t>
            </w:r>
            <w:r w:rsidR="00C07DC4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10</w:t>
            </w:r>
            <w:r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:00</w:t>
            </w:r>
          </w:p>
          <w:p w:rsidR="00A34430" w:rsidRPr="00C222CA" w:rsidRDefault="00A34430" w:rsidP="003433E2">
            <w:pPr>
              <w:bidi/>
              <w:spacing w:line="240" w:lineRule="atLeast"/>
              <w:ind w:firstLine="29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</w:p>
          <w:p w:rsidR="00A34430" w:rsidRPr="00C222CA" w:rsidRDefault="00C07DC4" w:rsidP="00C07DC4">
            <w:pPr>
              <w:bidi/>
              <w:spacing w:line="240" w:lineRule="atLeast"/>
              <w:ind w:firstLine="29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חדר הישיבות במחלקת הנדסה במרכז הרפואי ת"א ע"ש </w:t>
            </w:r>
            <w:proofErr w:type="spellStart"/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>סוראסקי</w:t>
            </w:r>
            <w:proofErr w:type="spellEnd"/>
          </w:p>
        </w:tc>
        <w:tc>
          <w:tcPr>
            <w:tcW w:w="1842" w:type="dxa"/>
          </w:tcPr>
          <w:p w:rsidR="00A34430" w:rsidRPr="008829A7" w:rsidRDefault="00A34430" w:rsidP="0036103F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660F31" w:rsidRPr="00660F31" w:rsidRDefault="00660F31" w:rsidP="00660F31">
            <w:pPr>
              <w:bidi/>
              <w:rPr>
                <w:rFonts w:ascii="David Transparent" w:hAnsi="David Transparent" w:cs="David"/>
                <w:sz w:val="24"/>
                <w:szCs w:val="24"/>
                <w:lang w:eastAsia="en-US"/>
              </w:rPr>
            </w:pPr>
            <w:r w:rsidRPr="00660F3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עבודות בינוי </w:t>
            </w:r>
          </w:p>
          <w:p w:rsidR="00660F31" w:rsidRPr="00660F31" w:rsidRDefault="00660F31" w:rsidP="00660F31">
            <w:pPr>
              <w:tabs>
                <w:tab w:val="num" w:pos="-108"/>
              </w:tabs>
              <w:bidi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</w:p>
          <w:p w:rsidR="00A34430" w:rsidRPr="008D3BCF" w:rsidRDefault="00A34430" w:rsidP="00DB07EC">
            <w:pPr>
              <w:bidi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43" w:type="dxa"/>
          </w:tcPr>
          <w:p w:rsidR="00A34430" w:rsidRDefault="00A34430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</w:p>
          <w:p w:rsidR="00A34430" w:rsidRPr="008D3BCF" w:rsidRDefault="00660F31" w:rsidP="004F39DF">
            <w:pPr>
              <w:pStyle w:val="5"/>
              <w:spacing w:line="240" w:lineRule="auto"/>
              <w:rPr>
                <w:rFonts w:cs="David"/>
                <w:b w:val="0"/>
                <w:bCs w:val="0"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b w:val="0"/>
                <w:bCs w:val="0"/>
                <w:sz w:val="24"/>
                <w:szCs w:val="24"/>
                <w:rtl/>
              </w:rPr>
              <w:t>7/14</w:t>
            </w:r>
          </w:p>
        </w:tc>
      </w:tr>
      <w:tr w:rsidR="00A34430" w:rsidRPr="008D3BCF" w:rsidTr="00A34430">
        <w:trPr>
          <w:cantSplit/>
          <w:trHeight w:val="1568"/>
          <w:jc w:val="right"/>
        </w:trPr>
        <w:tc>
          <w:tcPr>
            <w:tcW w:w="2409" w:type="dxa"/>
          </w:tcPr>
          <w:p w:rsidR="00A34430" w:rsidRPr="008D3BCF" w:rsidRDefault="00A34430" w:rsidP="00AD49AC">
            <w:pPr>
              <w:bidi/>
              <w:rPr>
                <w:rFonts w:cs="David"/>
                <w:sz w:val="24"/>
                <w:szCs w:val="24"/>
                <w:lang w:eastAsia="en-US"/>
              </w:rPr>
            </w:pPr>
          </w:p>
          <w:p w:rsidR="00A34430" w:rsidRPr="008D3BCF" w:rsidRDefault="00C07DC4" w:rsidP="00DB07EC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  <w:lang w:eastAsia="en-US"/>
              </w:rPr>
              <w:t>170 ב' 1</w:t>
            </w:r>
            <w:r w:rsidR="009B1444">
              <w:rPr>
                <w:rFonts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לפחות</w:t>
            </w:r>
          </w:p>
        </w:tc>
        <w:tc>
          <w:tcPr>
            <w:tcW w:w="3828" w:type="dxa"/>
          </w:tcPr>
          <w:p w:rsidR="00A34430" w:rsidRPr="008D3BCF" w:rsidRDefault="00A34430" w:rsidP="00013548">
            <w:pPr>
              <w:jc w:val="center"/>
              <w:rPr>
                <w:rFonts w:cs="David"/>
                <w:sz w:val="24"/>
                <w:szCs w:val="24"/>
                <w:u w:val="single"/>
                <w:lang w:eastAsia="en-US"/>
              </w:rPr>
            </w:pPr>
          </w:p>
          <w:p w:rsidR="00A34430" w:rsidRDefault="00A34430" w:rsidP="00C07DC4">
            <w:pPr>
              <w:bidi/>
              <w:spacing w:line="240" w:lineRule="atLeast"/>
              <w:ind w:firstLine="29"/>
              <w:jc w:val="center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  <w:r w:rsidRPr="00040A83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>מועד סיור הקבלנים נקבע לתאריך</w:t>
            </w:r>
            <w:r w:rsidRPr="00040A83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C07DC4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 xml:space="preserve">13.8.14 </w:t>
            </w:r>
            <w:r w:rsidRPr="00040A83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בשעה </w:t>
            </w:r>
            <w:r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11</w:t>
            </w:r>
            <w:r w:rsidRPr="00040A83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:</w:t>
            </w:r>
            <w:r w:rsidR="00C07DC4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3</w:t>
            </w:r>
            <w:r w:rsidRPr="00040A83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0</w:t>
            </w:r>
          </w:p>
          <w:p w:rsidR="00A34430" w:rsidRPr="008D3BCF" w:rsidRDefault="009B1444" w:rsidP="00DB07EC">
            <w:pPr>
              <w:bidi/>
              <w:jc w:val="center"/>
              <w:rPr>
                <w:rFonts w:cs="David"/>
                <w:sz w:val="24"/>
                <w:szCs w:val="24"/>
                <w:u w:val="single"/>
                <w:rtl/>
                <w:lang w:eastAsia="en-US"/>
              </w:rPr>
            </w:pP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חדר </w:t>
            </w:r>
            <w:r w:rsidR="00C07DC4"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הישיבות במחלקת הנדסה במרכז הרפואי ת"א ע"ש </w:t>
            </w:r>
            <w:proofErr w:type="spellStart"/>
            <w:r w:rsidR="00C07DC4"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>סוראסקי</w:t>
            </w:r>
            <w:proofErr w:type="spellEnd"/>
            <w:r w:rsidR="00C07DC4" w:rsidRPr="009B1444">
              <w:rPr>
                <w:rFonts w:cs="David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1842" w:type="dxa"/>
          </w:tcPr>
          <w:p w:rsidR="00A34430" w:rsidRPr="008D3BCF" w:rsidRDefault="00A34430" w:rsidP="0036103F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A34430" w:rsidRPr="008829A7" w:rsidRDefault="00C07DC4" w:rsidP="00DB07EC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עבודות מיזוג אויר</w:t>
            </w:r>
          </w:p>
        </w:tc>
        <w:tc>
          <w:tcPr>
            <w:tcW w:w="843" w:type="dxa"/>
          </w:tcPr>
          <w:p w:rsidR="00A34430" w:rsidRDefault="00A34430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</w:p>
          <w:p w:rsidR="00A34430" w:rsidRPr="008D3BCF" w:rsidRDefault="00C07DC4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b w:val="0"/>
                <w:bCs w:val="0"/>
                <w:sz w:val="24"/>
                <w:szCs w:val="24"/>
                <w:rtl/>
              </w:rPr>
              <w:t>8/14</w:t>
            </w:r>
          </w:p>
        </w:tc>
      </w:tr>
    </w:tbl>
    <w:p w:rsidR="004021CA" w:rsidRPr="008D3BCF" w:rsidRDefault="004021CA">
      <w:pPr>
        <w:bidi/>
        <w:ind w:left="-699" w:right="-1276" w:firstLine="795"/>
        <w:jc w:val="both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013548" w:rsidRPr="008D3BCF" w:rsidRDefault="00013548" w:rsidP="007B0DF7">
      <w:pPr>
        <w:bidi/>
        <w:ind w:left="-699" w:right="-1276" w:firstLine="795"/>
        <w:jc w:val="both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4021CA" w:rsidRPr="008D3BCF" w:rsidRDefault="004021CA" w:rsidP="00660F31">
      <w:pPr>
        <w:bidi/>
        <w:ind w:left="-699" w:right="-1276" w:firstLine="795"/>
        <w:jc w:val="both"/>
        <w:rPr>
          <w:rFonts w:ascii="Calibri" w:hAnsi="Calibri" w:cs="David"/>
          <w:b/>
          <w:bCs/>
          <w:sz w:val="24"/>
          <w:szCs w:val="24"/>
          <w:u w:val="single"/>
          <w:rtl/>
          <w:lang w:eastAsia="en-US"/>
        </w:rPr>
      </w:pP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תנאים יסודיים </w:t>
      </w:r>
      <w:r w:rsidR="00AB777B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(סף) </w:t>
      </w: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/ מקדמיים להשתתפות במכרזי</w:t>
      </w:r>
      <w:r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ם 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7/14 ו 8/14</w:t>
      </w:r>
    </w:p>
    <w:p w:rsidR="00DB643A" w:rsidRPr="008D3BCF" w:rsidRDefault="00DB643A" w:rsidP="00DB643A">
      <w:pPr>
        <w:bidi/>
        <w:ind w:left="-699" w:right="-1276" w:firstLine="795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על המציע:</w:t>
      </w:r>
    </w:p>
    <w:p w:rsidR="00DB643A" w:rsidRPr="008D3BCF" w:rsidRDefault="00DB643A" w:rsidP="00DB643A">
      <w:pPr>
        <w:bidi/>
        <w:jc w:val="both"/>
        <w:rPr>
          <w:rFonts w:cs="David"/>
          <w:sz w:val="24"/>
          <w:szCs w:val="24"/>
          <w:rtl/>
        </w:rPr>
      </w:pPr>
    </w:p>
    <w:p w:rsidR="00660F31" w:rsidRDefault="00660F31" w:rsidP="00C07DC4">
      <w:pPr>
        <w:numPr>
          <w:ilvl w:val="0"/>
          <w:numId w:val="43"/>
        </w:numPr>
        <w:bidi/>
        <w:jc w:val="both"/>
        <w:rPr>
          <w:rFonts w:cs="David"/>
          <w:sz w:val="24"/>
          <w:szCs w:val="24"/>
        </w:rPr>
      </w:pPr>
      <w:r w:rsidRPr="001209D2">
        <w:rPr>
          <w:rFonts w:cs="David"/>
          <w:sz w:val="24"/>
          <w:szCs w:val="24"/>
          <w:rtl/>
        </w:rPr>
        <w:t>לה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 xml:space="preserve">ות </w:t>
      </w:r>
      <w:r w:rsidRPr="001209D2">
        <w:rPr>
          <w:rFonts w:cs="David"/>
          <w:b/>
          <w:bCs/>
          <w:sz w:val="24"/>
          <w:szCs w:val="24"/>
          <w:rtl/>
        </w:rPr>
        <w:t>קבלן רשום</w:t>
      </w:r>
      <w:r w:rsidRPr="001209D2">
        <w:rPr>
          <w:rFonts w:cs="David"/>
          <w:sz w:val="24"/>
          <w:szCs w:val="24"/>
          <w:rtl/>
        </w:rPr>
        <w:t xml:space="preserve"> על פ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 xml:space="preserve"> חוק ר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שום קבלנ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ם לעבודות הנדסה בנא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ות תשכ"ט - 1969, התקנות, הצוו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ם והכלל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ם שעל פ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 xml:space="preserve">ו </w:t>
      </w:r>
      <w:r w:rsidRPr="001209D2">
        <w:rPr>
          <w:rFonts w:cs="David"/>
          <w:b/>
          <w:bCs/>
          <w:sz w:val="24"/>
          <w:szCs w:val="24"/>
          <w:rtl/>
        </w:rPr>
        <w:t xml:space="preserve">ובעל </w:t>
      </w:r>
      <w:r w:rsidRPr="001209D2">
        <w:rPr>
          <w:rFonts w:cs="David" w:hint="cs"/>
          <w:b/>
          <w:bCs/>
          <w:sz w:val="24"/>
          <w:szCs w:val="24"/>
          <w:rtl/>
        </w:rPr>
        <w:t xml:space="preserve">תעודת קבלן מוכר </w:t>
      </w:r>
      <w:r w:rsidRPr="001209D2">
        <w:rPr>
          <w:rFonts w:cs="David" w:hint="cs"/>
          <w:sz w:val="24"/>
          <w:szCs w:val="24"/>
          <w:rtl/>
        </w:rPr>
        <w:t>לביצוע עבודות ממשלתיות המוצע ע"י הועדה הבין משרדית</w:t>
      </w:r>
      <w:r w:rsidRPr="001209D2">
        <w:rPr>
          <w:rFonts w:cs="David"/>
          <w:sz w:val="24"/>
          <w:szCs w:val="24"/>
          <w:rtl/>
        </w:rPr>
        <w:t xml:space="preserve"> </w:t>
      </w:r>
      <w:r w:rsidRPr="001209D2">
        <w:rPr>
          <w:rFonts w:cs="David" w:hint="cs"/>
          <w:sz w:val="24"/>
          <w:szCs w:val="24"/>
          <w:rtl/>
        </w:rPr>
        <w:t xml:space="preserve">למסירת עבודות לקבלנים ומינהל רישום קבלנים מוכרים, </w:t>
      </w:r>
      <w:r w:rsidRPr="001209D2">
        <w:rPr>
          <w:rFonts w:cs="David"/>
          <w:sz w:val="24"/>
          <w:szCs w:val="24"/>
          <w:rtl/>
        </w:rPr>
        <w:t>בה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קף ובס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ווג המתא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מ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ם בענפ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ם ובעבודות הנדרש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 xml:space="preserve">ם </w:t>
      </w:r>
      <w:r w:rsidRPr="001209D2">
        <w:rPr>
          <w:rFonts w:cs="David" w:hint="cs"/>
          <w:sz w:val="24"/>
          <w:szCs w:val="24"/>
          <w:rtl/>
        </w:rPr>
        <w:t>ע"</w:t>
      </w:r>
      <w:smartTag w:uri="urn:schemas-microsoft-com:office:smarttags" w:element="PersonName">
        <w:r w:rsidRPr="001209D2">
          <w:rPr>
            <w:rFonts w:cs="David" w:hint="cs"/>
            <w:sz w:val="24"/>
            <w:szCs w:val="24"/>
            <w:rtl/>
          </w:rPr>
          <w:t>י</w:t>
        </w:r>
      </w:smartTag>
      <w:r w:rsidRPr="001209D2">
        <w:rPr>
          <w:rFonts w:cs="David" w:hint="cs"/>
          <w:sz w:val="24"/>
          <w:szCs w:val="24"/>
          <w:rtl/>
        </w:rPr>
        <w:t xml:space="preserve"> המזמ</w:t>
      </w:r>
      <w:smartTag w:uri="urn:schemas-microsoft-com:office:smarttags" w:element="PersonName">
        <w:r w:rsidRPr="001209D2">
          <w:rPr>
            <w:rFonts w:cs="David" w:hint="cs"/>
            <w:sz w:val="24"/>
            <w:szCs w:val="24"/>
            <w:rtl/>
          </w:rPr>
          <w:t>י</w:t>
        </w:r>
      </w:smartTag>
      <w:r w:rsidRPr="001209D2">
        <w:rPr>
          <w:rFonts w:cs="David" w:hint="cs"/>
          <w:sz w:val="24"/>
          <w:szCs w:val="24"/>
          <w:rtl/>
        </w:rPr>
        <w:t xml:space="preserve">ן </w:t>
      </w:r>
      <w:r w:rsidRPr="001209D2">
        <w:rPr>
          <w:rFonts w:cs="David"/>
          <w:sz w:val="24"/>
          <w:szCs w:val="24"/>
          <w:rtl/>
        </w:rPr>
        <w:t>לצורך ב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>צוע הפרויקט.</w:t>
      </w:r>
      <w:r w:rsidRPr="001209D2">
        <w:rPr>
          <w:rFonts w:cs="David" w:hint="cs"/>
          <w:sz w:val="24"/>
          <w:szCs w:val="24"/>
          <w:rtl/>
        </w:rPr>
        <w:t xml:space="preserve"> קבלן מוכר בעל</w:t>
      </w:r>
      <w:r w:rsidRPr="001209D2">
        <w:rPr>
          <w:rFonts w:cs="David"/>
          <w:sz w:val="24"/>
          <w:szCs w:val="24"/>
          <w:rtl/>
        </w:rPr>
        <w:t xml:space="preserve"> ס</w:t>
      </w:r>
      <w:smartTag w:uri="urn:schemas-microsoft-com:office:smarttags" w:element="PersonName">
        <w:r w:rsidRPr="001209D2">
          <w:rPr>
            <w:rFonts w:cs="David"/>
            <w:sz w:val="24"/>
            <w:szCs w:val="24"/>
            <w:rtl/>
          </w:rPr>
          <w:t>י</w:t>
        </w:r>
      </w:smartTag>
      <w:r w:rsidRPr="001209D2">
        <w:rPr>
          <w:rFonts w:cs="David"/>
          <w:sz w:val="24"/>
          <w:szCs w:val="24"/>
          <w:rtl/>
        </w:rPr>
        <w:t xml:space="preserve">ווג </w:t>
      </w:r>
      <w:r w:rsidR="00C07DC4">
        <w:rPr>
          <w:rFonts w:cs="David" w:hint="cs"/>
          <w:sz w:val="24"/>
          <w:szCs w:val="24"/>
          <w:u w:val="single"/>
          <w:rtl/>
        </w:rPr>
        <w:t>כמפורט בטבלה לפחות.</w:t>
      </w:r>
    </w:p>
    <w:p w:rsidR="00660F31" w:rsidRPr="001209D2" w:rsidRDefault="00660F31" w:rsidP="00660F31">
      <w:pPr>
        <w:bidi/>
        <w:ind w:left="1080"/>
        <w:jc w:val="both"/>
        <w:rPr>
          <w:rFonts w:cs="David"/>
          <w:sz w:val="24"/>
          <w:szCs w:val="24"/>
        </w:rPr>
      </w:pPr>
    </w:p>
    <w:p w:rsidR="00660F31" w:rsidRPr="00C222CA" w:rsidRDefault="00660F31" w:rsidP="00C222CA">
      <w:pPr>
        <w:pStyle w:val="a9"/>
        <w:numPr>
          <w:ilvl w:val="0"/>
          <w:numId w:val="46"/>
        </w:numPr>
        <w:bidi/>
        <w:ind w:left="1019" w:hanging="284"/>
        <w:rPr>
          <w:rFonts w:cs="David"/>
          <w:sz w:val="24"/>
          <w:szCs w:val="24"/>
          <w:rtl/>
        </w:rPr>
      </w:pPr>
      <w:r w:rsidRPr="00C222CA">
        <w:rPr>
          <w:rFonts w:cs="David"/>
          <w:sz w:val="24"/>
          <w:szCs w:val="24"/>
          <w:rtl/>
        </w:rPr>
        <w:t xml:space="preserve">להשתתף  </w:t>
      </w:r>
      <w:r w:rsidRPr="00C222CA">
        <w:rPr>
          <w:rFonts w:cs="David"/>
          <w:b/>
          <w:bCs/>
          <w:sz w:val="24"/>
          <w:szCs w:val="24"/>
          <w:rtl/>
        </w:rPr>
        <w:t>בסיור הקבלנים</w:t>
      </w:r>
      <w:r w:rsidRPr="00C222CA">
        <w:rPr>
          <w:rFonts w:cs="David"/>
          <w:sz w:val="24"/>
          <w:szCs w:val="24"/>
          <w:rtl/>
        </w:rPr>
        <w:t xml:space="preserve">  במועד שנקבע בלבד.</w:t>
      </w: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  <w:r w:rsidRPr="00C15933">
        <w:rPr>
          <w:rFonts w:cs="David"/>
          <w:sz w:val="24"/>
          <w:szCs w:val="24"/>
          <w:rtl/>
        </w:rPr>
        <w:t>ד.</w:t>
      </w:r>
      <w:r w:rsidRPr="00C15933">
        <w:rPr>
          <w:rFonts w:cs="David"/>
          <w:sz w:val="24"/>
          <w:szCs w:val="24"/>
          <w:rtl/>
        </w:rPr>
        <w:tab/>
        <w:t>להג</w:t>
      </w:r>
      <w:smartTag w:uri="urn:schemas-microsoft-com:office:smarttags" w:element="PersonName">
        <w:r w:rsidRPr="00C15933">
          <w:rPr>
            <w:rFonts w:cs="David"/>
            <w:sz w:val="24"/>
            <w:szCs w:val="24"/>
            <w:rtl/>
          </w:rPr>
          <w:t>י</w:t>
        </w:r>
      </w:smartTag>
      <w:r w:rsidRPr="00C15933">
        <w:rPr>
          <w:rFonts w:cs="David"/>
          <w:sz w:val="24"/>
          <w:szCs w:val="24"/>
          <w:rtl/>
        </w:rPr>
        <w:t xml:space="preserve">ש </w:t>
      </w:r>
      <w:r w:rsidRPr="00C15933">
        <w:rPr>
          <w:rFonts w:cs="David"/>
          <w:b/>
          <w:bCs/>
          <w:sz w:val="24"/>
          <w:szCs w:val="24"/>
          <w:rtl/>
        </w:rPr>
        <w:t>המחאה בנקא</w:t>
      </w:r>
      <w:smartTag w:uri="urn:schemas-microsoft-com:office:smarttags" w:element="PersonName">
        <w:r w:rsidRPr="00C15933">
          <w:rPr>
            <w:rFonts w:cs="David"/>
            <w:b/>
            <w:bCs/>
            <w:sz w:val="24"/>
            <w:szCs w:val="24"/>
            <w:rtl/>
          </w:rPr>
          <w:t>י</w:t>
        </w:r>
      </w:smartTag>
      <w:r w:rsidRPr="00C15933">
        <w:rPr>
          <w:rFonts w:cs="David"/>
          <w:b/>
          <w:bCs/>
          <w:sz w:val="24"/>
          <w:szCs w:val="24"/>
          <w:rtl/>
        </w:rPr>
        <w:t xml:space="preserve">ת או ערבות </w:t>
      </w:r>
      <w:r w:rsidRPr="00C15933">
        <w:rPr>
          <w:rFonts w:cs="David" w:hint="cs"/>
          <w:sz w:val="24"/>
          <w:szCs w:val="24"/>
          <w:rtl/>
        </w:rPr>
        <w:t>(</w:t>
      </w:r>
      <w:r w:rsidRPr="00C15933">
        <w:rPr>
          <w:rFonts w:cs="David"/>
          <w:sz w:val="24"/>
          <w:szCs w:val="24"/>
          <w:rtl/>
        </w:rPr>
        <w:t>בנקא</w:t>
      </w:r>
      <w:smartTag w:uri="urn:schemas-microsoft-com:office:smarttags" w:element="PersonName">
        <w:r w:rsidRPr="00C15933">
          <w:rPr>
            <w:rFonts w:cs="David"/>
            <w:sz w:val="24"/>
            <w:szCs w:val="24"/>
            <w:rtl/>
          </w:rPr>
          <w:t>י</w:t>
        </w:r>
      </w:smartTag>
      <w:r w:rsidRPr="00C15933">
        <w:rPr>
          <w:rFonts w:cs="David"/>
          <w:sz w:val="24"/>
          <w:szCs w:val="24"/>
          <w:rtl/>
        </w:rPr>
        <w:t>ת</w:t>
      </w:r>
      <w:r w:rsidRPr="00C15933">
        <w:rPr>
          <w:rFonts w:cs="David" w:hint="cs"/>
          <w:sz w:val="24"/>
          <w:szCs w:val="24"/>
          <w:rtl/>
        </w:rPr>
        <w:t>/ חב' ב</w:t>
      </w:r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r w:rsidRPr="00C15933">
        <w:rPr>
          <w:rFonts w:cs="David" w:hint="cs"/>
          <w:sz w:val="24"/>
          <w:szCs w:val="24"/>
          <w:rtl/>
        </w:rPr>
        <w:t>טוח</w:t>
      </w:r>
      <w:r w:rsidRPr="00C15933">
        <w:rPr>
          <w:rFonts w:cs="David"/>
          <w:sz w:val="24"/>
          <w:szCs w:val="24"/>
          <w:rtl/>
        </w:rPr>
        <w:t xml:space="preserve"> </w:t>
      </w:r>
      <w:r w:rsidRPr="00C15933">
        <w:rPr>
          <w:rFonts w:cs="David" w:hint="cs"/>
          <w:sz w:val="24"/>
          <w:szCs w:val="24"/>
          <w:rtl/>
        </w:rPr>
        <w:t xml:space="preserve">מורשה) </w:t>
      </w:r>
      <w:r w:rsidRPr="00C15933">
        <w:rPr>
          <w:rFonts w:cs="David"/>
          <w:sz w:val="24"/>
          <w:szCs w:val="24"/>
          <w:rtl/>
        </w:rPr>
        <w:t>אוטונומ</w:t>
      </w:r>
      <w:smartTag w:uri="urn:schemas-microsoft-com:office:smarttags" w:element="PersonName">
        <w:r w:rsidRPr="00C15933">
          <w:rPr>
            <w:rFonts w:cs="David"/>
            <w:sz w:val="24"/>
            <w:szCs w:val="24"/>
            <w:rtl/>
          </w:rPr>
          <w:t>י</w:t>
        </w:r>
      </w:smartTag>
      <w:r w:rsidRPr="00C15933">
        <w:rPr>
          <w:rFonts w:cs="David"/>
          <w:sz w:val="24"/>
          <w:szCs w:val="24"/>
          <w:rtl/>
        </w:rPr>
        <w:t>ת/בלת</w:t>
      </w:r>
      <w:smartTag w:uri="urn:schemas-microsoft-com:office:smarttags" w:element="PersonName">
        <w:r w:rsidRPr="00C15933">
          <w:rPr>
            <w:rFonts w:cs="David"/>
            <w:sz w:val="24"/>
            <w:szCs w:val="24"/>
            <w:rtl/>
          </w:rPr>
          <w:t>י</w:t>
        </w:r>
      </w:smartTag>
      <w:r w:rsidRPr="00C15933">
        <w:rPr>
          <w:rFonts w:cs="David"/>
          <w:sz w:val="24"/>
          <w:szCs w:val="24"/>
          <w:rtl/>
        </w:rPr>
        <w:t xml:space="preserve"> מותנית</w:t>
      </w:r>
      <w:r w:rsidRPr="00C15933">
        <w:rPr>
          <w:rFonts w:cs="David" w:hint="cs"/>
          <w:sz w:val="24"/>
          <w:szCs w:val="24"/>
          <w:rtl/>
        </w:rPr>
        <w:t xml:space="preserve"> ולא </w:t>
      </w:r>
      <w:r w:rsidRPr="00584F31">
        <w:rPr>
          <w:rFonts w:cs="David" w:hint="cs"/>
          <w:sz w:val="24"/>
          <w:szCs w:val="24"/>
          <w:rtl/>
        </w:rPr>
        <w:t xml:space="preserve">צמודה </w:t>
      </w:r>
      <w:r w:rsidRPr="00584F31">
        <w:rPr>
          <w:rFonts w:cs="David"/>
          <w:sz w:val="24"/>
          <w:szCs w:val="24"/>
          <w:rtl/>
        </w:rPr>
        <w:t>לטובת משרד הבר</w:t>
      </w:r>
      <w:smartTag w:uri="urn:schemas-microsoft-com:office:smarttags" w:element="PersonName">
        <w:r w:rsidRPr="00584F31">
          <w:rPr>
            <w:rFonts w:cs="David"/>
            <w:sz w:val="24"/>
            <w:szCs w:val="24"/>
            <w:rtl/>
          </w:rPr>
          <w:t>י</w:t>
        </w:r>
      </w:smartTag>
      <w:r w:rsidRPr="00584F31">
        <w:rPr>
          <w:rFonts w:cs="David"/>
          <w:sz w:val="24"/>
          <w:szCs w:val="24"/>
          <w:rtl/>
        </w:rPr>
        <w:t xml:space="preserve">אות </w:t>
      </w:r>
      <w:r w:rsidRPr="00584F31">
        <w:rPr>
          <w:rFonts w:cs="David" w:hint="cs"/>
          <w:sz w:val="24"/>
          <w:szCs w:val="24"/>
          <w:rtl/>
        </w:rPr>
        <w:t>בסכום</w:t>
      </w:r>
      <w:r w:rsidRPr="00584F31">
        <w:rPr>
          <w:rFonts w:cs="David"/>
          <w:sz w:val="24"/>
          <w:szCs w:val="24"/>
          <w:rtl/>
        </w:rPr>
        <w:t xml:space="preserve"> </w:t>
      </w:r>
      <w:r w:rsidRPr="00584F31">
        <w:rPr>
          <w:rFonts w:cs="David" w:hint="cs"/>
          <w:sz w:val="24"/>
          <w:szCs w:val="24"/>
          <w:rtl/>
        </w:rPr>
        <w:t xml:space="preserve">(קבוע) של  </w:t>
      </w:r>
      <w:r w:rsidRPr="002D2C7B">
        <w:rPr>
          <w:rFonts w:cs="David" w:hint="cs"/>
          <w:b/>
          <w:bCs/>
          <w:sz w:val="24"/>
          <w:szCs w:val="24"/>
          <w:u w:val="single"/>
          <w:rtl/>
        </w:rPr>
        <w:t>150,000</w:t>
      </w:r>
      <w:r w:rsidRPr="00584F31">
        <w:rPr>
          <w:rFonts w:cs="David" w:hint="cs"/>
          <w:sz w:val="24"/>
          <w:szCs w:val="24"/>
          <w:rtl/>
        </w:rPr>
        <w:t xml:space="preserve">  ₪. / </w:t>
      </w:r>
      <w:r w:rsidRPr="00584F31">
        <w:rPr>
          <w:rFonts w:cs="David"/>
          <w:sz w:val="24"/>
          <w:szCs w:val="24"/>
          <w:rtl/>
        </w:rPr>
        <w:t xml:space="preserve">תוקף ההמחאה/הערבות </w:t>
      </w:r>
      <w:smartTag w:uri="urn:schemas-microsoft-com:office:smarttags" w:element="PersonName">
        <w:r w:rsidRPr="00584F31">
          <w:rPr>
            <w:rFonts w:cs="David"/>
            <w:sz w:val="24"/>
            <w:szCs w:val="24"/>
            <w:rtl/>
          </w:rPr>
          <w:t>י</w:t>
        </w:r>
      </w:smartTag>
      <w:r w:rsidRPr="00584F31">
        <w:rPr>
          <w:rFonts w:cs="David"/>
          <w:sz w:val="24"/>
          <w:szCs w:val="24"/>
          <w:rtl/>
        </w:rPr>
        <w:t>ה</w:t>
      </w:r>
      <w:smartTag w:uri="urn:schemas-microsoft-com:office:smarttags" w:element="PersonName">
        <w:r w:rsidRPr="00584F31">
          <w:rPr>
            <w:rFonts w:cs="David"/>
            <w:sz w:val="24"/>
            <w:szCs w:val="24"/>
            <w:rtl/>
          </w:rPr>
          <w:t>י</w:t>
        </w:r>
      </w:smartTag>
      <w:r w:rsidRPr="00584F31">
        <w:rPr>
          <w:rFonts w:cs="David"/>
          <w:sz w:val="24"/>
          <w:szCs w:val="24"/>
          <w:rtl/>
        </w:rPr>
        <w:t>ה מהמועד האחרון להגשת ההצעות ועד תאר</w:t>
      </w:r>
      <w:smartTag w:uri="urn:schemas-microsoft-com:office:smarttags" w:element="PersonName">
        <w:r w:rsidRPr="00584F31">
          <w:rPr>
            <w:rFonts w:cs="David"/>
            <w:sz w:val="24"/>
            <w:szCs w:val="24"/>
            <w:rtl/>
          </w:rPr>
          <w:t>י</w:t>
        </w:r>
      </w:smartTag>
      <w:r w:rsidRPr="00584F31">
        <w:rPr>
          <w:rFonts w:cs="David"/>
          <w:sz w:val="24"/>
          <w:szCs w:val="24"/>
          <w:rtl/>
        </w:rPr>
        <w:t xml:space="preserve">ך </w:t>
      </w:r>
      <w:r>
        <w:rPr>
          <w:rFonts w:cs="David" w:hint="cs"/>
          <w:sz w:val="24"/>
          <w:szCs w:val="24"/>
          <w:u w:val="single"/>
          <w:rtl/>
        </w:rPr>
        <w:t>30.11.14</w:t>
      </w:r>
    </w:p>
    <w:p w:rsidR="00660F31" w:rsidRPr="00C15933" w:rsidRDefault="00660F31" w:rsidP="00660F31">
      <w:pPr>
        <w:bidi/>
        <w:ind w:left="1080"/>
        <w:rPr>
          <w:rFonts w:cs="David"/>
          <w:sz w:val="24"/>
          <w:szCs w:val="24"/>
          <w:rtl/>
        </w:rPr>
      </w:pPr>
      <w:r w:rsidRPr="00C15933">
        <w:rPr>
          <w:rFonts w:cs="David"/>
          <w:sz w:val="24"/>
          <w:szCs w:val="24"/>
          <w:rtl/>
        </w:rPr>
        <w:t>הערבות צריכה להיות של המציע ( לא תתקבל ערבות של צד ג' כלשהו)</w:t>
      </w:r>
      <w:r w:rsidRPr="00C15933">
        <w:rPr>
          <w:rFonts w:cs="David" w:hint="cs"/>
          <w:sz w:val="24"/>
          <w:szCs w:val="24"/>
          <w:rtl/>
        </w:rPr>
        <w:t xml:space="preserve"> </w:t>
      </w:r>
      <w:r w:rsidRPr="00C15933">
        <w:rPr>
          <w:rFonts w:cs="David" w:hint="cs"/>
          <w:b/>
          <w:bCs/>
          <w:sz w:val="24"/>
          <w:szCs w:val="24"/>
          <w:u w:val="single"/>
          <w:rtl/>
        </w:rPr>
        <w:t>ו</w:t>
      </w:r>
      <w:r w:rsidRPr="00C15933">
        <w:rPr>
          <w:rFonts w:cs="David"/>
          <w:b/>
          <w:bCs/>
          <w:sz w:val="24"/>
          <w:szCs w:val="24"/>
          <w:u w:val="single"/>
          <w:rtl/>
        </w:rPr>
        <w:t>בנוסח</w:t>
      </w:r>
      <w:r w:rsidRPr="00C1593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C15933">
        <w:rPr>
          <w:rFonts w:cs="David"/>
          <w:b/>
          <w:bCs/>
          <w:sz w:val="24"/>
          <w:szCs w:val="24"/>
          <w:u w:val="single"/>
          <w:rtl/>
        </w:rPr>
        <w:t>המ</w:t>
      </w:r>
      <w:r w:rsidRPr="00C15933">
        <w:rPr>
          <w:rFonts w:cs="David" w:hint="cs"/>
          <w:b/>
          <w:bCs/>
          <w:sz w:val="24"/>
          <w:szCs w:val="24"/>
          <w:u w:val="single"/>
          <w:rtl/>
        </w:rPr>
        <w:t>צורף</w:t>
      </w:r>
      <w:r w:rsidRPr="00C15933">
        <w:rPr>
          <w:rFonts w:cs="David"/>
          <w:sz w:val="24"/>
          <w:szCs w:val="24"/>
          <w:rtl/>
        </w:rPr>
        <w:t xml:space="preserve"> </w:t>
      </w:r>
      <w:r w:rsidRPr="00C15933">
        <w:rPr>
          <w:rFonts w:cs="David" w:hint="cs"/>
          <w:b/>
          <w:bCs/>
          <w:sz w:val="24"/>
          <w:szCs w:val="24"/>
          <w:rtl/>
        </w:rPr>
        <w:t>כ</w:t>
      </w:r>
      <w:r w:rsidRPr="00C15933">
        <w:rPr>
          <w:rFonts w:cs="David"/>
          <w:b/>
          <w:bCs/>
          <w:sz w:val="24"/>
          <w:szCs w:val="24"/>
          <w:rtl/>
        </w:rPr>
        <w:t xml:space="preserve">נספח </w:t>
      </w:r>
      <w:r w:rsidRPr="00C15933">
        <w:rPr>
          <w:rFonts w:cs="David" w:hint="cs"/>
          <w:b/>
          <w:bCs/>
          <w:sz w:val="24"/>
          <w:szCs w:val="24"/>
          <w:rtl/>
        </w:rPr>
        <w:t>למסמך א'</w:t>
      </w:r>
      <w:r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  <w:r w:rsidRPr="00C15933">
        <w:rPr>
          <w:rFonts w:cs="David"/>
          <w:sz w:val="24"/>
          <w:szCs w:val="24"/>
          <w:rtl/>
        </w:rPr>
        <w:tab/>
        <w:t>המזמין יהיה רשאי לחלט את הערבות או  לפרוע את ההמחאה הבנקאית, אם המציע יחזור בו מהצעתו ו/או לא יקיים אותה ו/או מכל סיבה אחרת לפי שיקול דעתו של המזמין.</w:t>
      </w: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  <w:r w:rsidRPr="00C15933">
        <w:rPr>
          <w:rFonts w:cs="David" w:hint="cs"/>
          <w:sz w:val="24"/>
          <w:szCs w:val="24"/>
          <w:rtl/>
        </w:rPr>
        <w:tab/>
      </w:r>
    </w:p>
    <w:p w:rsidR="00660F31" w:rsidRPr="00C15933" w:rsidRDefault="00660F31" w:rsidP="00660F31">
      <w:pPr>
        <w:numPr>
          <w:ilvl w:val="0"/>
          <w:numId w:val="44"/>
        </w:numPr>
        <w:overflowPunct/>
        <w:bidi/>
        <w:adjustRightInd/>
        <w:textAlignment w:val="auto"/>
        <w:rPr>
          <w:rFonts w:cs="David"/>
          <w:sz w:val="24"/>
          <w:szCs w:val="24"/>
          <w:rtl/>
        </w:rPr>
      </w:pPr>
      <w:r w:rsidRPr="00C15933">
        <w:rPr>
          <w:rFonts w:cs="David" w:hint="cs"/>
          <w:sz w:val="24"/>
          <w:szCs w:val="24"/>
          <w:rtl/>
        </w:rPr>
        <w:t xml:space="preserve">להיות בעל </w:t>
      </w:r>
      <w:r w:rsidRPr="00C15933">
        <w:rPr>
          <w:rFonts w:cs="David" w:hint="cs"/>
          <w:b/>
          <w:bCs/>
          <w:sz w:val="24"/>
          <w:szCs w:val="24"/>
          <w:rtl/>
        </w:rPr>
        <w:t>האישורים הנדרשים</w:t>
      </w:r>
      <w:r w:rsidRPr="00C15933">
        <w:rPr>
          <w:rFonts w:cs="David" w:hint="cs"/>
          <w:sz w:val="24"/>
          <w:szCs w:val="24"/>
          <w:rtl/>
        </w:rPr>
        <w:t xml:space="preserve"> לפי חוק עסקאות גופים ציבוריים,  </w:t>
      </w:r>
      <w:proofErr w:type="spellStart"/>
      <w:r w:rsidRPr="00C15933">
        <w:rPr>
          <w:rFonts w:cs="David" w:hint="cs"/>
          <w:sz w:val="24"/>
          <w:szCs w:val="24"/>
          <w:rtl/>
        </w:rPr>
        <w:t>התשל"ו</w:t>
      </w:r>
      <w:r w:rsidRPr="00C15933">
        <w:rPr>
          <w:rFonts w:cs="David"/>
          <w:sz w:val="24"/>
          <w:szCs w:val="24"/>
          <w:rtl/>
        </w:rPr>
        <w:t>–</w:t>
      </w:r>
      <w:r w:rsidRPr="00C15933">
        <w:rPr>
          <w:rFonts w:cs="David" w:hint="cs"/>
          <w:sz w:val="24"/>
          <w:szCs w:val="24"/>
          <w:rtl/>
        </w:rPr>
        <w:t>1976</w:t>
      </w:r>
      <w:proofErr w:type="spellEnd"/>
      <w:r w:rsidRPr="00C15933">
        <w:rPr>
          <w:rFonts w:cs="David" w:hint="cs"/>
          <w:sz w:val="24"/>
          <w:szCs w:val="24"/>
          <w:rtl/>
        </w:rPr>
        <w:t xml:space="preserve"> ותקנות עסקאות גופים ציבוריים (אכיפת ניהול חשבונות (אישורים) , </w:t>
      </w:r>
      <w:proofErr w:type="spellStart"/>
      <w:r w:rsidRPr="00C15933">
        <w:rPr>
          <w:rFonts w:cs="David" w:hint="cs"/>
          <w:sz w:val="24"/>
          <w:szCs w:val="24"/>
          <w:rtl/>
        </w:rPr>
        <w:t>התשמ"ח</w:t>
      </w:r>
      <w:proofErr w:type="spellEnd"/>
      <w:r w:rsidRPr="00C15933">
        <w:rPr>
          <w:rFonts w:cs="David"/>
          <w:sz w:val="24"/>
          <w:szCs w:val="24"/>
          <w:rtl/>
        </w:rPr>
        <w:t>–</w:t>
      </w:r>
      <w:r w:rsidRPr="00C15933">
        <w:rPr>
          <w:rFonts w:cs="David" w:hint="cs"/>
          <w:sz w:val="24"/>
          <w:szCs w:val="24"/>
          <w:rtl/>
        </w:rPr>
        <w:t xml:space="preserve"> 1987, לרבות בנוגע ל</w:t>
      </w:r>
      <w:r w:rsidRPr="00C15933">
        <w:rPr>
          <w:rFonts w:cs="David"/>
          <w:sz w:val="24"/>
          <w:szCs w:val="24"/>
          <w:rtl/>
        </w:rPr>
        <w:t>ניהול ספרי חשבונות ורשומות</w:t>
      </w:r>
      <w:r w:rsidRPr="00C15933">
        <w:rPr>
          <w:rFonts w:cs="David" w:hint="cs"/>
          <w:sz w:val="24"/>
          <w:szCs w:val="24"/>
          <w:rtl/>
        </w:rPr>
        <w:t>,</w:t>
      </w:r>
      <w:r w:rsidRPr="00C15933">
        <w:rPr>
          <w:rFonts w:cs="David"/>
          <w:sz w:val="24"/>
          <w:szCs w:val="24"/>
          <w:rtl/>
        </w:rPr>
        <w:t xml:space="preserve"> תשלום שכר מינימום לפי </w:t>
      </w:r>
      <w:r w:rsidRPr="00C15933">
        <w:rPr>
          <w:rFonts w:cs="David"/>
          <w:b/>
          <w:bCs/>
          <w:sz w:val="24"/>
          <w:szCs w:val="24"/>
          <w:rtl/>
        </w:rPr>
        <w:t>חוק שכר מינימום</w:t>
      </w:r>
      <w:r w:rsidRPr="00C15933">
        <w:rPr>
          <w:rFonts w:cs="David"/>
          <w:sz w:val="24"/>
          <w:szCs w:val="24"/>
          <w:rtl/>
        </w:rPr>
        <w:t xml:space="preserve">, תשמ"ז-1987 </w:t>
      </w:r>
      <w:r w:rsidRPr="00C15933">
        <w:rPr>
          <w:rFonts w:cs="David" w:hint="cs"/>
          <w:sz w:val="24"/>
          <w:szCs w:val="24"/>
          <w:rtl/>
        </w:rPr>
        <w:t xml:space="preserve"> ו</w:t>
      </w:r>
      <w:r w:rsidRPr="00C15933">
        <w:rPr>
          <w:rFonts w:cs="David"/>
          <w:sz w:val="24"/>
          <w:szCs w:val="24"/>
          <w:rtl/>
        </w:rPr>
        <w:t>העדר הרשעות בעברות לפי</w:t>
      </w:r>
      <w:r w:rsidRPr="00C15933">
        <w:rPr>
          <w:rFonts w:cs="David"/>
          <w:b/>
          <w:bCs/>
          <w:sz w:val="24"/>
          <w:szCs w:val="24"/>
          <w:rtl/>
        </w:rPr>
        <w:t xml:space="preserve"> </w:t>
      </w:r>
      <w:hyperlink r:id="rId8" w:history="1">
        <w:r w:rsidRPr="00C15933">
          <w:rPr>
            <w:rFonts w:cs="David"/>
            <w:b/>
            <w:bCs/>
            <w:sz w:val="24"/>
            <w:szCs w:val="24"/>
            <w:rtl/>
          </w:rPr>
          <w:t>חוק עובדים זרים, תשנ"א-1991</w:t>
        </w:r>
      </w:hyperlink>
      <w:r w:rsidRPr="00C15933">
        <w:rPr>
          <w:rFonts w:cs="David" w:hint="cs"/>
          <w:sz w:val="24"/>
          <w:szCs w:val="24"/>
          <w:rtl/>
        </w:rPr>
        <w:t xml:space="preserve">  </w:t>
      </w:r>
      <w:r w:rsidRPr="00C15933">
        <w:rPr>
          <w:rFonts w:cs="David"/>
          <w:sz w:val="24"/>
          <w:szCs w:val="24"/>
          <w:rtl/>
        </w:rPr>
        <w:t xml:space="preserve"> </w:t>
      </w:r>
      <w:r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overflowPunct/>
        <w:bidi/>
        <w:adjustRightInd/>
        <w:ind w:left="2127" w:hanging="709"/>
        <w:textAlignment w:val="auto"/>
        <w:rPr>
          <w:rFonts w:cs="David"/>
          <w:sz w:val="24"/>
          <w:szCs w:val="24"/>
          <w:rtl/>
        </w:rPr>
      </w:pPr>
    </w:p>
    <w:p w:rsidR="00660F31" w:rsidRPr="00C15933" w:rsidRDefault="00660F31" w:rsidP="00660F31">
      <w:pPr>
        <w:numPr>
          <w:ilvl w:val="0"/>
          <w:numId w:val="44"/>
        </w:numPr>
        <w:bidi/>
        <w:ind w:right="1440"/>
        <w:rPr>
          <w:rFonts w:cs="David"/>
          <w:sz w:val="24"/>
          <w:szCs w:val="24"/>
        </w:rPr>
      </w:pPr>
      <w:r w:rsidRPr="00C15933">
        <w:rPr>
          <w:rFonts w:cs="David" w:hint="cs"/>
          <w:b/>
          <w:bCs/>
          <w:sz w:val="24"/>
          <w:szCs w:val="24"/>
          <w:rtl/>
        </w:rPr>
        <w:t>לרכוש את מסמכי המכרז</w:t>
      </w:r>
      <w:r w:rsidRPr="00C15933">
        <w:rPr>
          <w:rFonts w:cs="David" w:hint="cs"/>
          <w:sz w:val="24"/>
          <w:szCs w:val="24"/>
          <w:rtl/>
        </w:rPr>
        <w:t xml:space="preserve"> מהמזמין.</w:t>
      </w:r>
    </w:p>
    <w:p w:rsidR="00660F31" w:rsidRPr="00C15933" w:rsidRDefault="00660F31" w:rsidP="00660F31">
      <w:pPr>
        <w:bidi/>
        <w:rPr>
          <w:rFonts w:cs="David"/>
          <w:sz w:val="24"/>
          <w:szCs w:val="24"/>
        </w:rPr>
      </w:pPr>
    </w:p>
    <w:p w:rsidR="00660F31" w:rsidRPr="00C15933" w:rsidRDefault="00660F31" w:rsidP="00660F31">
      <w:pPr>
        <w:numPr>
          <w:ilvl w:val="0"/>
          <w:numId w:val="44"/>
        </w:numPr>
        <w:tabs>
          <w:tab w:val="left" w:pos="990"/>
        </w:tabs>
        <w:bidi/>
        <w:spacing w:line="240" w:lineRule="atLeast"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 xml:space="preserve"> להתחייב ולעמוד בתנאי הוראת </w:t>
      </w:r>
      <w:proofErr w:type="spellStart"/>
      <w:r w:rsidRPr="00C15933">
        <w:rPr>
          <w:rFonts w:cs="David" w:hint="cs"/>
          <w:sz w:val="24"/>
          <w:szCs w:val="24"/>
          <w:rtl/>
        </w:rPr>
        <w:t>תכ"ם</w:t>
      </w:r>
      <w:proofErr w:type="spellEnd"/>
      <w:r w:rsidRPr="00C15933">
        <w:rPr>
          <w:rFonts w:cs="David" w:hint="cs"/>
          <w:sz w:val="24"/>
          <w:szCs w:val="24"/>
          <w:rtl/>
        </w:rPr>
        <w:t xml:space="preserve"> מס' 7.12.9  של החשב הכללי (בתוקף מיום 16.05.2010) שכותרתה: </w:t>
      </w:r>
      <w:r w:rsidRPr="00C15933">
        <w:rPr>
          <w:rFonts w:cs="David" w:hint="cs"/>
          <w:b/>
          <w:bCs/>
          <w:sz w:val="24"/>
          <w:szCs w:val="24"/>
          <w:rtl/>
        </w:rPr>
        <w:t xml:space="preserve"> עידוד העסקת עובדים ישראלים במסגרת התקשרויות הממשלה, </w:t>
      </w:r>
      <w:r w:rsidRPr="00C15933">
        <w:rPr>
          <w:rFonts w:cs="David" w:hint="cs"/>
          <w:sz w:val="24"/>
          <w:szCs w:val="24"/>
          <w:rtl/>
        </w:rPr>
        <w:t>הניתנת לעיון באתר  האינטרנט</w:t>
      </w:r>
      <w:r w:rsidRPr="00C15933">
        <w:rPr>
          <w:rFonts w:cs="David" w:hint="cs"/>
          <w:b/>
          <w:bCs/>
          <w:sz w:val="24"/>
          <w:szCs w:val="24"/>
          <w:rtl/>
        </w:rPr>
        <w:t>:</w:t>
      </w:r>
      <w:r w:rsidRPr="00C15933">
        <w:rPr>
          <w:rFonts w:cs="David" w:hint="cs"/>
          <w:sz w:val="24"/>
          <w:szCs w:val="24"/>
          <w:rtl/>
        </w:rPr>
        <w:t xml:space="preserve"> </w:t>
      </w:r>
      <w:hyperlink r:id="rId9" w:history="1">
        <w:r w:rsidRPr="00C15933">
          <w:rPr>
            <w:rStyle w:val="Hyperlink"/>
            <w:rFonts w:cs="David"/>
            <w:sz w:val="24"/>
            <w:szCs w:val="24"/>
          </w:rPr>
          <w:t>http://takam.mof.gov.il/doc/hashkal/horaot.nsf</w:t>
        </w:r>
      </w:hyperlink>
      <w:r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pStyle w:val="a9"/>
        <w:rPr>
          <w:rFonts w:cs="David"/>
          <w:sz w:val="24"/>
          <w:szCs w:val="24"/>
          <w:rtl/>
        </w:rPr>
      </w:pPr>
    </w:p>
    <w:p w:rsidR="00660F31" w:rsidRPr="00C15933" w:rsidRDefault="00660F31" w:rsidP="00660F31">
      <w:pPr>
        <w:numPr>
          <w:ilvl w:val="0"/>
          <w:numId w:val="44"/>
        </w:numPr>
        <w:bidi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 xml:space="preserve">לעמוד בכל הדרישות </w:t>
      </w:r>
      <w:r w:rsidRPr="00C15933">
        <w:rPr>
          <w:rFonts w:cs="David" w:hint="cs"/>
          <w:b/>
          <w:bCs/>
          <w:sz w:val="24"/>
          <w:szCs w:val="24"/>
          <w:rtl/>
        </w:rPr>
        <w:t xml:space="preserve">שבמפרט </w:t>
      </w:r>
      <w:r w:rsidRPr="00C15933">
        <w:rPr>
          <w:rFonts w:cs="David" w:hint="cs"/>
          <w:sz w:val="24"/>
          <w:szCs w:val="24"/>
          <w:rtl/>
        </w:rPr>
        <w:t>ללא יוצא מן הכלל.</w:t>
      </w:r>
    </w:p>
    <w:p w:rsidR="00660F31" w:rsidRPr="00C15933" w:rsidRDefault="00660F31" w:rsidP="00660F31">
      <w:pPr>
        <w:tabs>
          <w:tab w:val="left" w:pos="9354"/>
        </w:tabs>
        <w:overflowPunct/>
        <w:bidi/>
        <w:ind w:left="720"/>
        <w:textAlignment w:val="auto"/>
        <w:rPr>
          <w:rFonts w:ascii="TT1482o00" w:cs="David"/>
          <w:sz w:val="24"/>
          <w:szCs w:val="24"/>
          <w:lang w:eastAsia="en-US"/>
        </w:rPr>
      </w:pPr>
    </w:p>
    <w:p w:rsidR="00660F31" w:rsidRPr="00C15933" w:rsidRDefault="00660F31" w:rsidP="00660F31">
      <w:pPr>
        <w:numPr>
          <w:ilvl w:val="0"/>
          <w:numId w:val="44"/>
        </w:numPr>
        <w:bidi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>ל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קיים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את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כל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חוקי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העבודה,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התקנות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והצווים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וכן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ההסכמים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הקיבוציים בענפים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הנוגעים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לתחום</w:t>
      </w:r>
      <w:r w:rsidRPr="00C15933">
        <w:rPr>
          <w:rFonts w:ascii="TT1482o00" w:cs="David"/>
          <w:sz w:val="24"/>
          <w:szCs w:val="24"/>
          <w:lang w:eastAsia="en-US"/>
        </w:rPr>
        <w:t xml:space="preserve"> </w:t>
      </w:r>
      <w:r w:rsidRPr="00C15933">
        <w:rPr>
          <w:rFonts w:ascii="TT1482o00" w:cs="David" w:hint="cs"/>
          <w:sz w:val="24"/>
          <w:szCs w:val="24"/>
          <w:rtl/>
          <w:lang w:eastAsia="en-US"/>
        </w:rPr>
        <w:t>פעילותו</w:t>
      </w:r>
      <w:r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bidi/>
        <w:ind w:left="720" w:right="1440"/>
        <w:rPr>
          <w:rFonts w:cs="David"/>
          <w:sz w:val="24"/>
          <w:szCs w:val="24"/>
        </w:rPr>
      </w:pPr>
    </w:p>
    <w:p w:rsidR="00660F31" w:rsidRPr="00C15933" w:rsidRDefault="00660F31" w:rsidP="00660F31">
      <w:pPr>
        <w:numPr>
          <w:ilvl w:val="0"/>
          <w:numId w:val="44"/>
        </w:numPr>
        <w:bidi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>להתח</w:t>
      </w:r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r w:rsidRPr="00C15933">
        <w:rPr>
          <w:rFonts w:cs="David" w:hint="cs"/>
          <w:sz w:val="24"/>
          <w:szCs w:val="24"/>
          <w:rtl/>
        </w:rPr>
        <w:t>ב כ</w:t>
      </w:r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r w:rsidRPr="00C15933">
        <w:rPr>
          <w:rFonts w:cs="David" w:hint="cs"/>
          <w:sz w:val="24"/>
          <w:szCs w:val="24"/>
          <w:rtl/>
        </w:rPr>
        <w:t xml:space="preserve"> לצורך ההתקשרות נשוא המכרז </w:t>
      </w:r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r w:rsidRPr="00C15933">
        <w:rPr>
          <w:rFonts w:cs="David" w:hint="cs"/>
          <w:sz w:val="24"/>
          <w:szCs w:val="24"/>
          <w:rtl/>
        </w:rPr>
        <w:t>עשה ש</w:t>
      </w:r>
      <w:smartTag w:uri="urn:schemas-microsoft-com:office:smarttags" w:element="PersonName">
        <w:r w:rsidRPr="00C15933">
          <w:rPr>
            <w:rFonts w:cs="David" w:hint="cs"/>
            <w:sz w:val="24"/>
            <w:szCs w:val="24"/>
            <w:rtl/>
          </w:rPr>
          <w:t>י</w:t>
        </w:r>
      </w:smartTag>
      <w:r w:rsidRPr="00C15933">
        <w:rPr>
          <w:rFonts w:cs="David" w:hint="cs"/>
          <w:sz w:val="24"/>
          <w:szCs w:val="24"/>
          <w:rtl/>
        </w:rPr>
        <w:t xml:space="preserve">מוש אך ורק </w:t>
      </w:r>
      <w:r w:rsidRPr="00C15933">
        <w:rPr>
          <w:rFonts w:cs="David" w:hint="cs"/>
          <w:b/>
          <w:bCs/>
          <w:sz w:val="24"/>
          <w:szCs w:val="24"/>
          <w:rtl/>
        </w:rPr>
        <w:t>בתוכנות מקור</w:t>
      </w:r>
      <w:smartTag w:uri="urn:schemas-microsoft-com:office:smarttags" w:element="PersonName">
        <w:r w:rsidRPr="00C15933">
          <w:rPr>
            <w:rFonts w:cs="David" w:hint="cs"/>
            <w:b/>
            <w:bCs/>
            <w:sz w:val="24"/>
            <w:szCs w:val="24"/>
            <w:rtl/>
          </w:rPr>
          <w:t>י</w:t>
        </w:r>
      </w:smartTag>
      <w:r w:rsidRPr="00C15933">
        <w:rPr>
          <w:rFonts w:cs="David" w:hint="cs"/>
          <w:b/>
          <w:bCs/>
          <w:sz w:val="24"/>
          <w:szCs w:val="24"/>
          <w:rtl/>
        </w:rPr>
        <w:t>ות.</w:t>
      </w:r>
    </w:p>
    <w:p w:rsidR="00660F31" w:rsidRPr="00C15933" w:rsidRDefault="00660F31" w:rsidP="00660F31">
      <w:pPr>
        <w:pStyle w:val="a9"/>
        <w:rPr>
          <w:rFonts w:cs="David"/>
          <w:sz w:val="24"/>
          <w:szCs w:val="24"/>
          <w:rtl/>
        </w:rPr>
      </w:pPr>
    </w:p>
    <w:p w:rsidR="00660F31" w:rsidRPr="00C15933" w:rsidRDefault="00660F31" w:rsidP="00660F31">
      <w:pPr>
        <w:numPr>
          <w:ilvl w:val="0"/>
          <w:numId w:val="44"/>
        </w:numPr>
        <w:bidi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 xml:space="preserve">לעמוד בדרישה </w:t>
      </w:r>
      <w:r w:rsidRPr="00C15933">
        <w:rPr>
          <w:rFonts w:cs="David" w:hint="cs"/>
          <w:b/>
          <w:bCs/>
          <w:sz w:val="24"/>
          <w:szCs w:val="24"/>
          <w:rtl/>
        </w:rPr>
        <w:t>שהמציע אינו נמצא בהליכי פירוק, או פשיטת רגל</w:t>
      </w:r>
      <w:r w:rsidRPr="00C15933">
        <w:rPr>
          <w:rFonts w:cs="David" w:hint="cs"/>
          <w:sz w:val="24"/>
          <w:szCs w:val="24"/>
          <w:rtl/>
        </w:rPr>
        <w:t>.</w:t>
      </w:r>
    </w:p>
    <w:p w:rsidR="00660F31" w:rsidRDefault="00660F31" w:rsidP="00660F31">
      <w:pPr>
        <w:tabs>
          <w:tab w:val="left" w:pos="9354"/>
        </w:tabs>
        <w:bidi/>
        <w:ind w:left="1080"/>
        <w:rPr>
          <w:rFonts w:cs="David"/>
          <w:sz w:val="24"/>
          <w:szCs w:val="24"/>
          <w:rtl/>
        </w:rPr>
      </w:pPr>
      <w:r w:rsidRPr="00C15933">
        <w:rPr>
          <w:rFonts w:cs="David" w:hint="cs"/>
          <w:sz w:val="24"/>
          <w:szCs w:val="24"/>
          <w:rtl/>
        </w:rPr>
        <w:t>המזמין רשאי לפסול גם מציע הנמצא בכינוס נכסים או הקפאת הליכים, לפי שיקול דעתו.</w:t>
      </w:r>
    </w:p>
    <w:p w:rsidR="00660F31" w:rsidRDefault="00660F31" w:rsidP="00660F31">
      <w:pPr>
        <w:tabs>
          <w:tab w:val="left" w:pos="9354"/>
        </w:tabs>
        <w:bidi/>
        <w:ind w:left="1080"/>
        <w:rPr>
          <w:rFonts w:cs="David"/>
          <w:sz w:val="24"/>
          <w:szCs w:val="24"/>
          <w:rtl/>
        </w:rPr>
      </w:pPr>
    </w:p>
    <w:p w:rsidR="00660F31" w:rsidRPr="00C15933" w:rsidRDefault="00660F31" w:rsidP="00C07DC4">
      <w:pPr>
        <w:pStyle w:val="a"/>
        <w:numPr>
          <w:ilvl w:val="0"/>
          <w:numId w:val="44"/>
        </w:numPr>
        <w:tabs>
          <w:tab w:val="left" w:pos="990"/>
        </w:tabs>
        <w:spacing w:before="0" w:line="240" w:lineRule="auto"/>
        <w:jc w:val="left"/>
        <w:rPr>
          <w:rFonts w:cs="David"/>
          <w:b w:val="0"/>
          <w:bCs w:val="0"/>
          <w:color w:val="auto"/>
          <w:sz w:val="24"/>
          <w:szCs w:val="24"/>
        </w:rPr>
      </w:pP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 ככל שהמציע הינו תאגיד/שותפות: להיות בעל  </w:t>
      </w:r>
      <w:r w:rsidRPr="00C15933">
        <w:rPr>
          <w:rFonts w:cs="David" w:hint="cs"/>
          <w:color w:val="auto"/>
          <w:sz w:val="24"/>
          <w:szCs w:val="24"/>
          <w:rtl/>
        </w:rPr>
        <w:t>אישור על העדר חובות לרשם החברות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(להלן:"</w:t>
      </w:r>
      <w:r w:rsidRPr="00C15933">
        <w:rPr>
          <w:rFonts w:cs="David" w:hint="cs"/>
          <w:color w:val="auto"/>
          <w:sz w:val="24"/>
          <w:szCs w:val="24"/>
          <w:rtl/>
        </w:rPr>
        <w:t>אישור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").</w:t>
      </w:r>
    </w:p>
    <w:p w:rsidR="00660F31" w:rsidRPr="00C15933" w:rsidRDefault="00660F31" w:rsidP="00C07DC4">
      <w:pPr>
        <w:pStyle w:val="a"/>
        <w:numPr>
          <w:ilvl w:val="0"/>
          <w:numId w:val="0"/>
        </w:numPr>
        <w:tabs>
          <w:tab w:val="num" w:pos="1440"/>
        </w:tabs>
        <w:spacing w:before="0" w:line="240" w:lineRule="auto"/>
        <w:ind w:left="1080" w:hanging="360"/>
        <w:jc w:val="left"/>
        <w:rPr>
          <w:rFonts w:cs="David"/>
          <w:b w:val="0"/>
          <w:bCs w:val="0"/>
          <w:color w:val="auto"/>
          <w:sz w:val="24"/>
          <w:szCs w:val="24"/>
          <w:rtl/>
        </w:rPr>
      </w:pP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ab/>
        <w:t>כאישור ייחשב נסח חברה</w:t>
      </w:r>
      <w:r w:rsidRPr="00C15933">
        <w:rPr>
          <w:rFonts w:cs="David" w:hint="cs"/>
          <w:color w:val="auto"/>
          <w:sz w:val="24"/>
          <w:szCs w:val="24"/>
          <w:rtl/>
        </w:rPr>
        <w:t>/שותפות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עדכני של רשם התאגידים הניתן להפקה דרך אתר האינטרנט של רשות התאגידים, שכתובתו:</w:t>
      </w:r>
      <w:r w:rsidRPr="00C15933">
        <w:rPr>
          <w:rFonts w:cs="David"/>
          <w:color w:val="auto"/>
          <w:sz w:val="24"/>
          <w:szCs w:val="24"/>
        </w:rPr>
        <w:t xml:space="preserve"> </w:t>
      </w:r>
      <w:hyperlink r:id="rId10" w:history="1">
        <w:r w:rsidRPr="00C15933">
          <w:rPr>
            <w:rFonts w:cs="David"/>
            <w:bCs w:val="0"/>
            <w:i/>
            <w:color w:val="auto"/>
            <w:sz w:val="24"/>
            <w:szCs w:val="24"/>
            <w:u w:val="dotted"/>
          </w:rPr>
          <w:t>Taagidim.justice.gov.il</w:t>
        </w:r>
      </w:hyperlink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בלחיצה על הכותרת "הפקת נסח חברה", אשר לא </w:t>
      </w:r>
      <w:proofErr w:type="spellStart"/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מצויינים</w:t>
      </w:r>
      <w:proofErr w:type="spellEnd"/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 בו </w:t>
      </w:r>
      <w:r w:rsidRPr="00C15933">
        <w:rPr>
          <w:rFonts w:cs="David"/>
          <w:color w:val="auto"/>
          <w:sz w:val="24"/>
          <w:szCs w:val="24"/>
          <w:rtl/>
        </w:rPr>
        <w:t>חובות אגרה שנתית</w:t>
      </w:r>
      <w:r w:rsidRPr="00C15933">
        <w:rPr>
          <w:rFonts w:cs="David" w:hint="cs"/>
          <w:color w:val="auto"/>
          <w:sz w:val="24"/>
          <w:szCs w:val="24"/>
          <w:rtl/>
        </w:rPr>
        <w:t xml:space="preserve">  </w:t>
      </w:r>
      <w:r w:rsidRPr="00C15933">
        <w:rPr>
          <w:rFonts w:cs="David"/>
          <w:color w:val="auto"/>
          <w:sz w:val="24"/>
          <w:szCs w:val="24"/>
          <w:rtl/>
        </w:rPr>
        <w:t>לשנים שקדמו לשנה בה מוגשת ההצעה</w:t>
      </w:r>
      <w:r w:rsidRPr="00C15933">
        <w:rPr>
          <w:rFonts w:cs="David" w:hint="cs"/>
          <w:color w:val="auto"/>
          <w:sz w:val="24"/>
          <w:szCs w:val="24"/>
          <w:rtl/>
        </w:rPr>
        <w:t xml:space="preserve">  ולגבי חברה , בנוסף, לא מצוין שהיא חברה מפרת חוק או שהיא בהתראה לפני רישום כחברה מפרת חוק.</w:t>
      </w:r>
    </w:p>
    <w:p w:rsidR="00660F31" w:rsidRPr="008D3BCF" w:rsidRDefault="00660F31" w:rsidP="00C07DC4">
      <w:pPr>
        <w:bidi/>
        <w:ind w:left="1080" w:hanging="360"/>
        <w:jc w:val="both"/>
        <w:rPr>
          <w:rFonts w:ascii="Book Antiqua" w:hAnsi="Book Antiqua" w:cs="David"/>
          <w:sz w:val="24"/>
          <w:szCs w:val="24"/>
          <w:rtl/>
        </w:rPr>
      </w:pPr>
    </w:p>
    <w:p w:rsidR="00660F31" w:rsidRPr="008D3BCF" w:rsidRDefault="00660F31" w:rsidP="00C07DC4">
      <w:pPr>
        <w:bidi/>
        <w:ind w:left="1080" w:hanging="360"/>
        <w:jc w:val="both"/>
        <w:rPr>
          <w:rFonts w:cs="David"/>
          <w:sz w:val="24"/>
          <w:szCs w:val="24"/>
          <w:rtl/>
        </w:rPr>
      </w:pPr>
      <w:proofErr w:type="spellStart"/>
      <w:r w:rsidRPr="008D3BCF">
        <w:rPr>
          <w:rFonts w:cs="David" w:hint="cs"/>
          <w:sz w:val="24"/>
          <w:szCs w:val="24"/>
          <w:rtl/>
        </w:rPr>
        <w:t>יג</w:t>
      </w:r>
      <w:proofErr w:type="spellEnd"/>
      <w:r w:rsidRPr="008D3BCF">
        <w:rPr>
          <w:rFonts w:cs="David" w:hint="cs"/>
          <w:sz w:val="24"/>
          <w:szCs w:val="24"/>
          <w:rtl/>
        </w:rPr>
        <w:t>.</w:t>
      </w:r>
      <w:r w:rsidRPr="008D3BCF">
        <w:rPr>
          <w:rFonts w:cs="David" w:hint="cs"/>
          <w:sz w:val="24"/>
          <w:szCs w:val="24"/>
          <w:rtl/>
        </w:rPr>
        <w:tab/>
        <w:t xml:space="preserve">להיות בעל מוקד פעילות ו/או שירות במרחק שאינו עולה על </w:t>
      </w:r>
      <w:smartTag w:uri="urn:schemas-microsoft-com:office:smarttags" w:element="metricconverter">
        <w:smartTagPr>
          <w:attr w:name="ProductID" w:val="50 ק&quot;מ"/>
        </w:smartTagPr>
        <w:r w:rsidRPr="008D3BCF">
          <w:rPr>
            <w:rFonts w:cs="David" w:hint="cs"/>
            <w:sz w:val="24"/>
            <w:szCs w:val="24"/>
            <w:rtl/>
          </w:rPr>
          <w:t>50 ק"מ</w:t>
        </w:r>
      </w:smartTag>
      <w:r w:rsidRPr="008D3BCF">
        <w:rPr>
          <w:rFonts w:cs="David" w:hint="cs"/>
          <w:sz w:val="24"/>
          <w:szCs w:val="24"/>
          <w:rtl/>
        </w:rPr>
        <w:t xml:space="preserve"> ממתחם </w:t>
      </w:r>
      <w:r>
        <w:rPr>
          <w:rFonts w:cs="David" w:hint="cs"/>
          <w:sz w:val="24"/>
          <w:szCs w:val="24"/>
          <w:rtl/>
        </w:rPr>
        <w:t>המרכז הרפואי תל אביב.</w:t>
      </w:r>
    </w:p>
    <w:p w:rsidR="00660F31" w:rsidRPr="008D3BCF" w:rsidRDefault="00660F31" w:rsidP="00C07DC4">
      <w:pPr>
        <w:bidi/>
        <w:ind w:left="1080" w:hanging="360"/>
        <w:jc w:val="both"/>
        <w:rPr>
          <w:rFonts w:cs="David"/>
          <w:sz w:val="24"/>
          <w:szCs w:val="24"/>
          <w:rtl/>
        </w:rPr>
      </w:pPr>
    </w:p>
    <w:p w:rsidR="00660F31" w:rsidRPr="00980C33" w:rsidRDefault="00660F31" w:rsidP="00C07DC4">
      <w:pPr>
        <w:bidi/>
        <w:ind w:left="1080" w:hanging="360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>יד.</w:t>
      </w:r>
      <w:r w:rsidRPr="00980C33">
        <w:rPr>
          <w:rFonts w:cs="David" w:hint="cs"/>
          <w:sz w:val="24"/>
          <w:szCs w:val="24"/>
          <w:rtl/>
        </w:rPr>
        <w:tab/>
        <w:t>להיות בעל עסק שמנהליו לא הורשעו בעבירות פליליות עם קלון ב 5 השנים האחרונות.</w:t>
      </w:r>
    </w:p>
    <w:p w:rsidR="00660F31" w:rsidRPr="002D2C7B" w:rsidRDefault="00660F31" w:rsidP="00660F31">
      <w:pPr>
        <w:bidi/>
        <w:ind w:left="1426" w:right="-1276" w:hanging="708"/>
        <w:jc w:val="both"/>
        <w:rPr>
          <w:rFonts w:ascii="David Transparent" w:hAnsi="David Transparent" w:cs="David"/>
          <w:sz w:val="24"/>
          <w:szCs w:val="24"/>
          <w:highlight w:val="yellow"/>
          <w:rtl/>
          <w:lang w:eastAsia="en-US"/>
        </w:rPr>
      </w:pPr>
    </w:p>
    <w:p w:rsidR="0080468F" w:rsidRDefault="00C07DC4" w:rsidP="0080468F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תנאים יסודיים </w:t>
      </w:r>
      <w:r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(סף) </w:t>
      </w: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/ מקדמיים </w:t>
      </w:r>
      <w:r w:rsidRPr="00C07DC4">
        <w:rPr>
          <w:rFonts w:cs="David" w:hint="cs"/>
          <w:b/>
          <w:bCs/>
          <w:sz w:val="24"/>
          <w:szCs w:val="24"/>
          <w:u w:val="single"/>
          <w:rtl/>
        </w:rPr>
        <w:t>נוספים להשתתפות במכרז 7/14 עבודות בינוי</w:t>
      </w:r>
    </w:p>
    <w:p w:rsidR="00C07DC4" w:rsidRDefault="00C07DC4" w:rsidP="00C07DC4">
      <w:pPr>
        <w:bidi/>
        <w:ind w:left="720" w:right="1440" w:hanging="705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על המציע: </w:t>
      </w:r>
    </w:p>
    <w:p w:rsidR="00C222CA" w:rsidRPr="00C222CA" w:rsidRDefault="00C222CA" w:rsidP="00612322">
      <w:pPr>
        <w:pStyle w:val="a9"/>
        <w:numPr>
          <w:ilvl w:val="0"/>
          <w:numId w:val="43"/>
        </w:numPr>
        <w:bidi/>
        <w:ind w:left="1444" w:hanging="709"/>
        <w:jc w:val="both"/>
        <w:rPr>
          <w:rFonts w:cs="David"/>
          <w:sz w:val="24"/>
          <w:szCs w:val="24"/>
        </w:rPr>
      </w:pPr>
      <w:r w:rsidRPr="00C222CA">
        <w:rPr>
          <w:rFonts w:cs="David" w:hint="cs"/>
          <w:sz w:val="24"/>
          <w:szCs w:val="24"/>
          <w:rtl/>
        </w:rPr>
        <w:t xml:space="preserve">להיות בעל </w:t>
      </w:r>
      <w:proofErr w:type="spellStart"/>
      <w:r w:rsidRPr="00C222CA">
        <w:rPr>
          <w:rFonts w:cs="David" w:hint="cs"/>
          <w:sz w:val="24"/>
          <w:szCs w:val="24"/>
          <w:rtl/>
        </w:rPr>
        <w:t>נסיון</w:t>
      </w:r>
      <w:proofErr w:type="spellEnd"/>
      <w:r w:rsidRPr="00C222CA">
        <w:rPr>
          <w:rFonts w:cs="David" w:hint="cs"/>
          <w:sz w:val="24"/>
          <w:szCs w:val="24"/>
          <w:rtl/>
        </w:rPr>
        <w:t xml:space="preserve"> חיובי מוכח בביצוע עבודות בינוי ו/או עבודות בינוי שוטפות לפחות ב 2 אתרים רפואיים ו/או במוסדות ציבור, אשר מורכבותם הטכנולוגית דומה לעבודות נשוא המכרז המפורטות במחירון, ובהיקף מצטבר של לפחות 3 </w:t>
      </w:r>
      <w:proofErr w:type="spellStart"/>
      <w:r w:rsidRPr="00C222CA">
        <w:rPr>
          <w:rFonts w:cs="David" w:hint="cs"/>
          <w:sz w:val="24"/>
          <w:szCs w:val="24"/>
          <w:rtl/>
        </w:rPr>
        <w:t>מלש"ח</w:t>
      </w:r>
      <w:proofErr w:type="spellEnd"/>
      <w:r w:rsidRPr="00C222CA">
        <w:rPr>
          <w:rFonts w:cs="David" w:hint="cs"/>
          <w:sz w:val="24"/>
          <w:szCs w:val="24"/>
          <w:rtl/>
        </w:rPr>
        <w:t xml:space="preserve"> משך תקופה של 24 חודשים.</w:t>
      </w:r>
    </w:p>
    <w:p w:rsidR="00C222CA" w:rsidRDefault="00C222CA" w:rsidP="00612322">
      <w:pPr>
        <w:bidi/>
        <w:ind w:left="1444" w:hanging="283"/>
        <w:rPr>
          <w:rFonts w:cs="David"/>
          <w:sz w:val="24"/>
          <w:szCs w:val="24"/>
          <w:rtl/>
        </w:rPr>
      </w:pPr>
      <w:r w:rsidRPr="001209D2">
        <w:rPr>
          <w:rFonts w:cs="David" w:hint="cs"/>
          <w:b/>
          <w:bCs/>
          <w:sz w:val="24"/>
          <w:szCs w:val="24"/>
          <w:rtl/>
        </w:rPr>
        <w:t>*</w:t>
      </w:r>
      <w:r w:rsidRPr="001209D2">
        <w:rPr>
          <w:rFonts w:cs="David" w:hint="cs"/>
          <w:b/>
          <w:bCs/>
          <w:sz w:val="24"/>
          <w:szCs w:val="24"/>
        </w:rPr>
        <w:t xml:space="preserve"> </w:t>
      </w:r>
      <w:r w:rsidRPr="001209D2">
        <w:rPr>
          <w:rFonts w:cs="David" w:hint="cs"/>
          <w:b/>
          <w:bCs/>
          <w:sz w:val="24"/>
          <w:szCs w:val="24"/>
          <w:rtl/>
        </w:rPr>
        <w:tab/>
        <w:t>הניסיון</w:t>
      </w:r>
      <w:r w:rsidRPr="001209D2">
        <w:rPr>
          <w:rFonts w:cs="David" w:hint="cs"/>
          <w:sz w:val="24"/>
          <w:szCs w:val="24"/>
          <w:rtl/>
        </w:rPr>
        <w:t xml:space="preserve"> יתייחס לעבודות שביצוען הסתיים במהלך </w:t>
      </w:r>
      <w:r w:rsidRPr="001209D2">
        <w:rPr>
          <w:rFonts w:cs="David" w:hint="cs"/>
          <w:sz w:val="24"/>
          <w:szCs w:val="24"/>
          <w:u w:val="single"/>
          <w:rtl/>
        </w:rPr>
        <w:t>חמש השנים האחרונות</w:t>
      </w:r>
      <w:r w:rsidRPr="001209D2">
        <w:rPr>
          <w:rFonts w:cs="David" w:hint="cs"/>
          <w:sz w:val="24"/>
          <w:szCs w:val="24"/>
          <w:rtl/>
        </w:rPr>
        <w:t xml:space="preserve"> ועד למועד הגשת ההצעות. מובהר כי עבודות שביצוען לא היה לשביעות רצון/הנחת דעת מזמיני העבודות לרבות המזמין, לא ייחשבו כעבודות העומדות בדרישות </w:t>
      </w:r>
      <w:proofErr w:type="spellStart"/>
      <w:r w:rsidRPr="001209D2">
        <w:rPr>
          <w:rFonts w:cs="David" w:hint="cs"/>
          <w:sz w:val="24"/>
          <w:szCs w:val="24"/>
          <w:rtl/>
        </w:rPr>
        <w:t>הנסיון</w:t>
      </w:r>
      <w:proofErr w:type="spellEnd"/>
      <w:r w:rsidRPr="001209D2">
        <w:rPr>
          <w:rFonts w:cs="David" w:hint="cs"/>
          <w:sz w:val="24"/>
          <w:szCs w:val="24"/>
          <w:rtl/>
        </w:rPr>
        <w:t xml:space="preserve"> בסעיף זה.</w:t>
      </w:r>
    </w:p>
    <w:p w:rsidR="00C222CA" w:rsidRPr="001209D2" w:rsidRDefault="00C222CA" w:rsidP="00612322">
      <w:pPr>
        <w:tabs>
          <w:tab w:val="left" w:pos="7313"/>
          <w:tab w:val="left" w:pos="8306"/>
        </w:tabs>
        <w:bidi/>
        <w:ind w:left="1444" w:hanging="283"/>
        <w:rPr>
          <w:rFonts w:cs="David"/>
          <w:sz w:val="24"/>
          <w:szCs w:val="24"/>
        </w:rPr>
      </w:pPr>
      <w:r w:rsidRPr="002D2C7B">
        <w:rPr>
          <w:rFonts w:cs="David" w:hint="cs"/>
          <w:b/>
          <w:bCs/>
          <w:sz w:val="24"/>
          <w:szCs w:val="24"/>
          <w:rtl/>
        </w:rPr>
        <w:t xml:space="preserve">* </w:t>
      </w:r>
      <w:r>
        <w:rPr>
          <w:rFonts w:cs="David" w:hint="cs"/>
          <w:b/>
          <w:bCs/>
          <w:sz w:val="24"/>
          <w:szCs w:val="24"/>
          <w:rtl/>
        </w:rPr>
        <w:t xml:space="preserve">   </w:t>
      </w:r>
      <w:r w:rsidRPr="002D2C7B">
        <w:rPr>
          <w:rFonts w:cs="David" w:hint="cs"/>
          <w:b/>
          <w:bCs/>
          <w:sz w:val="24"/>
          <w:szCs w:val="24"/>
          <w:rtl/>
        </w:rPr>
        <w:t>העלות הכספית</w:t>
      </w:r>
      <w:r>
        <w:rPr>
          <w:rFonts w:cs="David" w:hint="cs"/>
          <w:sz w:val="24"/>
          <w:szCs w:val="24"/>
          <w:rtl/>
        </w:rPr>
        <w:t xml:space="preserve"> </w:t>
      </w:r>
      <w:r w:rsidRPr="002D2C7B">
        <w:rPr>
          <w:rFonts w:cs="David" w:hint="cs"/>
          <w:sz w:val="24"/>
          <w:szCs w:val="24"/>
          <w:rtl/>
        </w:rPr>
        <w:t>– תשוער</w:t>
      </w:r>
      <w:r>
        <w:rPr>
          <w:rFonts w:cs="David" w:hint="cs"/>
          <w:sz w:val="24"/>
          <w:szCs w:val="24"/>
          <w:rtl/>
        </w:rPr>
        <w:t>ך למדד הבסיס על פיו מוגשת ההצעה.</w:t>
      </w:r>
    </w:p>
    <w:p w:rsidR="00C07DC4" w:rsidRPr="00C07DC4" w:rsidRDefault="00C07DC4" w:rsidP="00612322">
      <w:pPr>
        <w:bidi/>
        <w:ind w:left="1444" w:right="1440" w:hanging="709"/>
        <w:jc w:val="both"/>
        <w:rPr>
          <w:rFonts w:cs="David"/>
          <w:sz w:val="24"/>
          <w:szCs w:val="24"/>
          <w:rtl/>
        </w:rPr>
      </w:pP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proofErr w:type="spellStart"/>
      <w:r w:rsidRPr="00980C33">
        <w:rPr>
          <w:rFonts w:cs="David" w:hint="cs"/>
          <w:sz w:val="24"/>
          <w:szCs w:val="24"/>
          <w:rtl/>
        </w:rPr>
        <w:t>טו</w:t>
      </w:r>
      <w:proofErr w:type="spellEnd"/>
      <w:r w:rsidRPr="00980C33">
        <w:rPr>
          <w:rFonts w:cs="David" w:hint="cs"/>
          <w:sz w:val="24"/>
          <w:szCs w:val="24"/>
          <w:rtl/>
        </w:rPr>
        <w:t xml:space="preserve">. </w:t>
      </w:r>
      <w:r w:rsidRPr="00980C33">
        <w:rPr>
          <w:rFonts w:cs="David" w:hint="cs"/>
          <w:sz w:val="24"/>
          <w:szCs w:val="24"/>
          <w:rtl/>
        </w:rPr>
        <w:tab/>
        <w:t>להתחייב ולהיות מבצע עבודות ע"י עובדי הקבלן בלבד, למעט עבודות מיוחדות שי</w:t>
      </w:r>
      <w:r>
        <w:rPr>
          <w:rFonts w:cs="David" w:hint="cs"/>
          <w:sz w:val="24"/>
          <w:szCs w:val="24"/>
          <w:rtl/>
        </w:rPr>
        <w:t>כולות להיעשות גם ע"י קבלני משנה כמפורט להלן: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C07DC4">
      <w:pPr>
        <w:numPr>
          <w:ilvl w:val="2"/>
          <w:numId w:val="37"/>
        </w:num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>העבודות בפרקים: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  <w:t xml:space="preserve">פרק 05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איטום 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  <w:t xml:space="preserve">פרק 06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נגרות ומסגרות 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  <w:t xml:space="preserve">פרק 10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ריצוף בכמויות גדולות 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  <w:t xml:space="preserve">פרק 12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אלומיניום 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  <w:t xml:space="preserve">פרק 19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מסגרות חרש </w:t>
      </w:r>
    </w:p>
    <w:p w:rsidR="00C07DC4" w:rsidRPr="00980C33" w:rsidRDefault="00C07DC4" w:rsidP="00C07DC4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  <w:t xml:space="preserve">פרק 22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עבודות גבס ותקרות בהיקפים גדולים </w:t>
      </w:r>
    </w:p>
    <w:p w:rsidR="00C07DC4" w:rsidRPr="00980C33" w:rsidRDefault="00C07DC4" w:rsidP="00C07DC4">
      <w:pPr>
        <w:numPr>
          <w:ilvl w:val="2"/>
          <w:numId w:val="37"/>
        </w:numPr>
        <w:bidi/>
        <w:ind w:left="1426" w:hanging="708"/>
        <w:jc w:val="both"/>
        <w:rPr>
          <w:rFonts w:cs="David"/>
          <w:sz w:val="24"/>
          <w:szCs w:val="24"/>
        </w:rPr>
      </w:pPr>
      <w:r w:rsidRPr="00980C33">
        <w:rPr>
          <w:rFonts w:cs="David" w:hint="cs"/>
          <w:sz w:val="24"/>
          <w:szCs w:val="24"/>
          <w:rtl/>
        </w:rPr>
        <w:t xml:space="preserve">עבודות כלים וציוד כגון: מערבלי בטון, משאבות מנופים, ציוד מכני הנדסי,  ניסור חציבה  וקידוח. </w:t>
      </w:r>
    </w:p>
    <w:p w:rsidR="00C07DC4" w:rsidRPr="00980C33" w:rsidRDefault="00C07DC4" w:rsidP="00C07DC4">
      <w:pPr>
        <w:bidi/>
        <w:ind w:left="1426" w:hanging="270"/>
        <w:jc w:val="both"/>
        <w:rPr>
          <w:rFonts w:cs="David"/>
          <w:sz w:val="24"/>
          <w:szCs w:val="24"/>
          <w:rtl/>
        </w:rPr>
      </w:pPr>
    </w:p>
    <w:p w:rsidR="00C07DC4" w:rsidRPr="00980C33" w:rsidRDefault="00C07DC4" w:rsidP="00C07DC4">
      <w:pPr>
        <w:bidi/>
        <w:ind w:left="1426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מובהר כי כל קבלן משנה טעון אישור מראש ע"י המפקח. כל העובדים, הן העצמאיים והן של קבלני המשנה יהיו מוסמכים כנדרש. </w:t>
      </w:r>
    </w:p>
    <w:p w:rsidR="00C07DC4" w:rsidRPr="002D2C7B" w:rsidRDefault="00C07DC4" w:rsidP="00C07DC4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  <w:highlight w:val="yellow"/>
          <w:rtl/>
        </w:rPr>
      </w:pPr>
    </w:p>
    <w:p w:rsidR="00C07DC4" w:rsidRPr="00980C33" w:rsidRDefault="00C07DC4" w:rsidP="00C07DC4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  <w:rtl/>
        </w:rPr>
      </w:pPr>
      <w:proofErr w:type="spellStart"/>
      <w:r w:rsidRPr="00980C33">
        <w:rPr>
          <w:rFonts w:cs="David" w:hint="cs"/>
          <w:sz w:val="24"/>
          <w:szCs w:val="24"/>
          <w:rtl/>
        </w:rPr>
        <w:t>טז</w:t>
      </w:r>
      <w:proofErr w:type="spellEnd"/>
      <w:r w:rsidRPr="00980C33">
        <w:rPr>
          <w:rFonts w:cs="David" w:hint="cs"/>
          <w:sz w:val="24"/>
          <w:szCs w:val="24"/>
          <w:rtl/>
        </w:rPr>
        <w:t xml:space="preserve">. </w:t>
      </w:r>
      <w:r w:rsidRPr="00980C33">
        <w:rPr>
          <w:rFonts w:cs="David" w:hint="cs"/>
          <w:sz w:val="24"/>
          <w:szCs w:val="24"/>
          <w:rtl/>
        </w:rPr>
        <w:tab/>
        <w:t xml:space="preserve">להיות המעסיק של מנהל עבודה ראשי מוסמך, בהתאם לחוק ולתקנות הבטיחות בעבודה (עבודות בניה), </w:t>
      </w:r>
      <w:proofErr w:type="spellStart"/>
      <w:r w:rsidRPr="00980C33">
        <w:rPr>
          <w:rFonts w:cs="David" w:hint="cs"/>
          <w:sz w:val="24"/>
          <w:szCs w:val="24"/>
          <w:rtl/>
        </w:rPr>
        <w:t>התשמ"ח</w:t>
      </w:r>
      <w:proofErr w:type="spellEnd"/>
      <w:r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1988) שיהיה נוכח באתר העבודה בעת ביצוע העבודות ואשר הינו בעל ניסיון מוכח של חמש שנים לפחות וכן בעל תעודת "נאמן בטיחות בעבודה", שיאושר ע"י המזמין.</w:t>
      </w:r>
    </w:p>
    <w:p w:rsidR="00C07DC4" w:rsidRPr="00980C33" w:rsidRDefault="00C07DC4" w:rsidP="00C07DC4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</w:rPr>
      </w:pPr>
    </w:p>
    <w:p w:rsidR="00C07DC4" w:rsidRPr="00980C33" w:rsidRDefault="00C07DC4" w:rsidP="00C07DC4">
      <w:pPr>
        <w:numPr>
          <w:ilvl w:val="0"/>
          <w:numId w:val="32"/>
        </w:num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</w:rPr>
      </w:pPr>
      <w:r w:rsidRPr="00980C33">
        <w:rPr>
          <w:rFonts w:cs="David" w:hint="cs"/>
          <w:sz w:val="24"/>
          <w:szCs w:val="24"/>
          <w:rtl/>
        </w:rPr>
        <w:t xml:space="preserve">להיות בעל  גוף הנדסי הכולל: מהנדס ביצוע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מהנדס/הנדסאי מוסמך שילווה את  ביצוע העבודות  באתר, לרבות תאום עבודות הקבלן עם נציגי מרת"א וקבלנים אחרים, הגשת חשבונות וכד'.; וכן מודד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  המבצע באופן שוטף תוכניות עדות ממוחשבות (לאחר ביצוע) וכן חשב כמויות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בעל ניסיון בעריכת מדידה וחישוב כמויות, תמחור והגשת חשבונות. </w:t>
      </w:r>
    </w:p>
    <w:p w:rsidR="00C07DC4" w:rsidRDefault="00C07DC4" w:rsidP="00C07DC4">
      <w:pPr>
        <w:tabs>
          <w:tab w:val="left" w:pos="1443"/>
        </w:tabs>
        <w:bidi/>
        <w:ind w:left="1443"/>
        <w:jc w:val="both"/>
        <w:rPr>
          <w:rFonts w:cs="David"/>
          <w:sz w:val="24"/>
          <w:szCs w:val="24"/>
        </w:rPr>
      </w:pPr>
    </w:p>
    <w:p w:rsidR="00C07DC4" w:rsidRDefault="00C07DC4" w:rsidP="00C07DC4">
      <w:pPr>
        <w:bidi/>
        <w:ind w:left="720" w:hanging="705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תנאים יסודיים </w:t>
      </w:r>
      <w:r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(סף) </w:t>
      </w:r>
      <w:r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/ מקדמיים </w:t>
      </w:r>
      <w:r w:rsidRPr="00C07DC4">
        <w:rPr>
          <w:rFonts w:cs="David" w:hint="cs"/>
          <w:b/>
          <w:bCs/>
          <w:sz w:val="24"/>
          <w:szCs w:val="24"/>
          <w:u w:val="single"/>
          <w:rtl/>
        </w:rPr>
        <w:t xml:space="preserve">נוספים להשתתפות במכרז </w:t>
      </w:r>
      <w:r>
        <w:rPr>
          <w:rFonts w:cs="David" w:hint="cs"/>
          <w:b/>
          <w:bCs/>
          <w:sz w:val="24"/>
          <w:szCs w:val="24"/>
          <w:u w:val="single"/>
          <w:rtl/>
        </w:rPr>
        <w:t>8/14</w:t>
      </w:r>
      <w:r w:rsidRPr="00C07DC4">
        <w:rPr>
          <w:rFonts w:cs="David" w:hint="cs"/>
          <w:b/>
          <w:bCs/>
          <w:sz w:val="24"/>
          <w:szCs w:val="24"/>
          <w:u w:val="single"/>
          <w:rtl/>
        </w:rPr>
        <w:t xml:space="preserve"> עבודות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בתחום מיזוג </w:t>
      </w:r>
      <w:proofErr w:type="spellStart"/>
      <w:r>
        <w:rPr>
          <w:rFonts w:cs="David" w:hint="cs"/>
          <w:b/>
          <w:bCs/>
          <w:sz w:val="24"/>
          <w:szCs w:val="24"/>
          <w:u w:val="single"/>
          <w:rtl/>
        </w:rPr>
        <w:t>האויר</w:t>
      </w:r>
      <w:proofErr w:type="spellEnd"/>
    </w:p>
    <w:p w:rsidR="00C07DC4" w:rsidRDefault="00C07DC4" w:rsidP="00C07DC4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  <w:r w:rsidRPr="00C07DC4">
        <w:rPr>
          <w:rFonts w:cs="David" w:hint="cs"/>
          <w:b/>
          <w:bCs/>
          <w:sz w:val="24"/>
          <w:szCs w:val="24"/>
          <w:rtl/>
        </w:rPr>
        <w:t>על המציע</w:t>
      </w:r>
      <w:r>
        <w:rPr>
          <w:rFonts w:cs="David" w:hint="cs"/>
          <w:b/>
          <w:bCs/>
          <w:sz w:val="24"/>
          <w:szCs w:val="24"/>
          <w:rtl/>
        </w:rPr>
        <w:t xml:space="preserve"> :</w:t>
      </w:r>
    </w:p>
    <w:p w:rsidR="00C222CA" w:rsidRDefault="00C222CA" w:rsidP="00C222CA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</w:p>
    <w:p w:rsidR="00C222CA" w:rsidRPr="00C222CA" w:rsidRDefault="00C222CA" w:rsidP="00612322">
      <w:pPr>
        <w:pStyle w:val="a9"/>
        <w:numPr>
          <w:ilvl w:val="0"/>
          <w:numId w:val="49"/>
        </w:numPr>
        <w:bidi/>
        <w:ind w:hanging="705"/>
        <w:jc w:val="both"/>
        <w:rPr>
          <w:rFonts w:cs="David"/>
          <w:sz w:val="24"/>
          <w:szCs w:val="24"/>
        </w:rPr>
      </w:pPr>
      <w:r w:rsidRPr="00C222CA">
        <w:rPr>
          <w:rFonts w:cs="David" w:hint="cs"/>
          <w:sz w:val="24"/>
          <w:szCs w:val="24"/>
          <w:rtl/>
        </w:rPr>
        <w:t xml:space="preserve">להיות בעל </w:t>
      </w:r>
      <w:proofErr w:type="spellStart"/>
      <w:r w:rsidRPr="00C222CA">
        <w:rPr>
          <w:rFonts w:cs="David" w:hint="cs"/>
          <w:sz w:val="24"/>
          <w:szCs w:val="24"/>
          <w:rtl/>
        </w:rPr>
        <w:t>נסיון</w:t>
      </w:r>
      <w:proofErr w:type="spellEnd"/>
      <w:r w:rsidRPr="00C222CA">
        <w:rPr>
          <w:rFonts w:cs="David" w:hint="cs"/>
          <w:sz w:val="24"/>
          <w:szCs w:val="24"/>
          <w:rtl/>
        </w:rPr>
        <w:t xml:space="preserve"> חיובי מוכח ב</w:t>
      </w:r>
      <w:r w:rsidR="00612322">
        <w:rPr>
          <w:rFonts w:cs="David" w:hint="cs"/>
          <w:sz w:val="24"/>
          <w:szCs w:val="24"/>
          <w:rtl/>
        </w:rPr>
        <w:t xml:space="preserve">ביצוע עבודות בתחום מיזוג </w:t>
      </w:r>
      <w:proofErr w:type="spellStart"/>
      <w:r w:rsidR="00612322">
        <w:rPr>
          <w:rFonts w:cs="David" w:hint="cs"/>
          <w:sz w:val="24"/>
          <w:szCs w:val="24"/>
          <w:rtl/>
        </w:rPr>
        <w:t>האויר</w:t>
      </w:r>
      <w:proofErr w:type="spellEnd"/>
      <w:r w:rsidR="00612322">
        <w:rPr>
          <w:rFonts w:cs="David" w:hint="cs"/>
          <w:sz w:val="24"/>
          <w:szCs w:val="24"/>
          <w:rtl/>
        </w:rPr>
        <w:t xml:space="preserve"> </w:t>
      </w:r>
      <w:r w:rsidRPr="00C222CA">
        <w:rPr>
          <w:rFonts w:cs="David" w:hint="cs"/>
          <w:sz w:val="24"/>
          <w:szCs w:val="24"/>
          <w:rtl/>
        </w:rPr>
        <w:t xml:space="preserve">לפחות ב 2 אתרים רפואיים ו/או במוסדות ציבור, אשר מורכבותם הטכנולוגית דומה לעבודות נשוא המכרז המפורטות במחירון, ובהיקף מצטבר של לפחות 2 </w:t>
      </w:r>
      <w:proofErr w:type="spellStart"/>
      <w:r w:rsidRPr="00C222CA">
        <w:rPr>
          <w:rFonts w:cs="David" w:hint="cs"/>
          <w:sz w:val="24"/>
          <w:szCs w:val="24"/>
          <w:rtl/>
        </w:rPr>
        <w:t>מלש"ח</w:t>
      </w:r>
      <w:proofErr w:type="spellEnd"/>
      <w:r w:rsidRPr="00C222CA">
        <w:rPr>
          <w:rFonts w:cs="David" w:hint="cs"/>
          <w:sz w:val="24"/>
          <w:szCs w:val="24"/>
          <w:rtl/>
        </w:rPr>
        <w:t xml:space="preserve"> משך תקופה של 24 חודשים.</w:t>
      </w:r>
    </w:p>
    <w:p w:rsidR="00C222CA" w:rsidRDefault="00C222CA" w:rsidP="00C222CA">
      <w:pPr>
        <w:bidi/>
        <w:ind w:left="1444" w:hanging="444"/>
        <w:rPr>
          <w:rFonts w:cs="David"/>
          <w:sz w:val="24"/>
          <w:szCs w:val="24"/>
          <w:rtl/>
        </w:rPr>
      </w:pPr>
      <w:r w:rsidRPr="001209D2">
        <w:rPr>
          <w:rFonts w:cs="David" w:hint="cs"/>
          <w:b/>
          <w:bCs/>
          <w:sz w:val="24"/>
          <w:szCs w:val="24"/>
          <w:rtl/>
        </w:rPr>
        <w:t>*</w:t>
      </w:r>
      <w:r w:rsidRPr="001209D2">
        <w:rPr>
          <w:rFonts w:cs="David" w:hint="cs"/>
          <w:b/>
          <w:bCs/>
          <w:sz w:val="24"/>
          <w:szCs w:val="24"/>
        </w:rPr>
        <w:t xml:space="preserve"> </w:t>
      </w:r>
      <w:r w:rsidRPr="001209D2">
        <w:rPr>
          <w:rFonts w:cs="David" w:hint="cs"/>
          <w:b/>
          <w:bCs/>
          <w:sz w:val="24"/>
          <w:szCs w:val="24"/>
          <w:rtl/>
        </w:rPr>
        <w:tab/>
        <w:t>הניסיון</w:t>
      </w:r>
      <w:r w:rsidRPr="001209D2">
        <w:rPr>
          <w:rFonts w:cs="David" w:hint="cs"/>
          <w:sz w:val="24"/>
          <w:szCs w:val="24"/>
          <w:rtl/>
        </w:rPr>
        <w:t xml:space="preserve"> יתייחס לעבודות שביצוען הסתיים במהלך </w:t>
      </w:r>
      <w:r w:rsidRPr="001209D2">
        <w:rPr>
          <w:rFonts w:cs="David" w:hint="cs"/>
          <w:sz w:val="24"/>
          <w:szCs w:val="24"/>
          <w:u w:val="single"/>
          <w:rtl/>
        </w:rPr>
        <w:t>חמש השנים האחרונות</w:t>
      </w:r>
      <w:r w:rsidRPr="001209D2">
        <w:rPr>
          <w:rFonts w:cs="David" w:hint="cs"/>
          <w:sz w:val="24"/>
          <w:szCs w:val="24"/>
          <w:rtl/>
        </w:rPr>
        <w:t xml:space="preserve"> ועד למועד הגשת ההצעות. מובהר כי עבודות שביצוען לא היה לשביעות רצון/הנחת דעת מזמיני העבודות לרבות המזמין, לא ייחשבו כעבודות העומדות בדרישות </w:t>
      </w:r>
      <w:proofErr w:type="spellStart"/>
      <w:r w:rsidRPr="001209D2">
        <w:rPr>
          <w:rFonts w:cs="David" w:hint="cs"/>
          <w:sz w:val="24"/>
          <w:szCs w:val="24"/>
          <w:rtl/>
        </w:rPr>
        <w:t>הנסיון</w:t>
      </w:r>
      <w:proofErr w:type="spellEnd"/>
      <w:r w:rsidRPr="001209D2">
        <w:rPr>
          <w:rFonts w:cs="David" w:hint="cs"/>
          <w:sz w:val="24"/>
          <w:szCs w:val="24"/>
          <w:rtl/>
        </w:rPr>
        <w:t xml:space="preserve"> בסעיף זה.</w:t>
      </w:r>
    </w:p>
    <w:p w:rsidR="00C222CA" w:rsidRPr="001209D2" w:rsidRDefault="00C222CA" w:rsidP="00C222CA">
      <w:pPr>
        <w:tabs>
          <w:tab w:val="left" w:pos="7313"/>
          <w:tab w:val="left" w:pos="8306"/>
        </w:tabs>
        <w:bidi/>
        <w:ind w:left="935" w:firstLine="84"/>
        <w:rPr>
          <w:rFonts w:cs="David"/>
          <w:sz w:val="24"/>
          <w:szCs w:val="24"/>
        </w:rPr>
      </w:pPr>
      <w:r w:rsidRPr="002D2C7B">
        <w:rPr>
          <w:rFonts w:cs="David" w:hint="cs"/>
          <w:b/>
          <w:bCs/>
          <w:sz w:val="24"/>
          <w:szCs w:val="24"/>
          <w:rtl/>
        </w:rPr>
        <w:t xml:space="preserve">* </w:t>
      </w: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2D2C7B">
        <w:rPr>
          <w:rFonts w:cs="David" w:hint="cs"/>
          <w:b/>
          <w:bCs/>
          <w:sz w:val="24"/>
          <w:szCs w:val="24"/>
          <w:rtl/>
        </w:rPr>
        <w:t>העלות הכספית</w:t>
      </w:r>
      <w:r>
        <w:rPr>
          <w:rFonts w:cs="David" w:hint="cs"/>
          <w:sz w:val="24"/>
          <w:szCs w:val="24"/>
          <w:rtl/>
        </w:rPr>
        <w:t xml:space="preserve"> </w:t>
      </w:r>
      <w:r w:rsidRPr="002D2C7B">
        <w:rPr>
          <w:rFonts w:cs="David" w:hint="cs"/>
          <w:sz w:val="24"/>
          <w:szCs w:val="24"/>
          <w:rtl/>
        </w:rPr>
        <w:t>– תשוער</w:t>
      </w:r>
      <w:r>
        <w:rPr>
          <w:rFonts w:cs="David" w:hint="cs"/>
          <w:sz w:val="24"/>
          <w:szCs w:val="24"/>
          <w:rtl/>
        </w:rPr>
        <w:t>ך למדד הבסיס על פיו מוגשת ההצעה.</w:t>
      </w:r>
    </w:p>
    <w:p w:rsidR="00C222CA" w:rsidRPr="00C222CA" w:rsidRDefault="00C222CA" w:rsidP="00C222CA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</w:p>
    <w:p w:rsidR="00C07DC4" w:rsidRPr="00980C33" w:rsidRDefault="00C07DC4" w:rsidP="00C07DC4">
      <w:pPr>
        <w:bidi/>
        <w:ind w:left="1426" w:hanging="691"/>
        <w:jc w:val="both"/>
        <w:rPr>
          <w:rFonts w:cs="David"/>
          <w:sz w:val="24"/>
          <w:szCs w:val="24"/>
          <w:rtl/>
        </w:rPr>
      </w:pPr>
      <w:proofErr w:type="spellStart"/>
      <w:r w:rsidRPr="00C07DC4">
        <w:rPr>
          <w:rFonts w:cs="David" w:hint="cs"/>
          <w:sz w:val="24"/>
          <w:szCs w:val="24"/>
          <w:rtl/>
        </w:rPr>
        <w:t>טו</w:t>
      </w:r>
      <w:proofErr w:type="spellEnd"/>
      <w:r w:rsidRPr="00C07DC4">
        <w:rPr>
          <w:rFonts w:cs="David" w:hint="cs"/>
          <w:sz w:val="24"/>
          <w:szCs w:val="24"/>
          <w:rtl/>
        </w:rPr>
        <w:t>.</w:t>
      </w:r>
      <w:r w:rsidRPr="00C07DC4">
        <w:rPr>
          <w:rFonts w:cs="David" w:hint="cs"/>
          <w:sz w:val="24"/>
          <w:szCs w:val="24"/>
          <w:rtl/>
        </w:rPr>
        <w:tab/>
        <w:t>להיות מבצע עבודות ע"י עובדים מטעמו (שכירים או קבלני משנה)</w:t>
      </w:r>
      <w:r>
        <w:rPr>
          <w:rFonts w:cs="David" w:hint="cs"/>
          <w:sz w:val="24"/>
          <w:szCs w:val="24"/>
          <w:rtl/>
        </w:rPr>
        <w:t xml:space="preserve"> </w:t>
      </w:r>
      <w:r w:rsidRPr="00C07DC4">
        <w:rPr>
          <w:rFonts w:cs="David" w:hint="cs"/>
          <w:sz w:val="24"/>
          <w:szCs w:val="24"/>
          <w:rtl/>
        </w:rPr>
        <w:t xml:space="preserve">המוסמכים לבצע את העבודות המפורטות במחירון . </w:t>
      </w:r>
      <w:r w:rsidRPr="00980C33">
        <w:rPr>
          <w:rFonts w:cs="David" w:hint="cs"/>
          <w:sz w:val="24"/>
          <w:szCs w:val="24"/>
          <w:rtl/>
        </w:rPr>
        <w:t xml:space="preserve">מובהר כי כל קבלן משנה טעון אישור מראש ע"י המפקח. כל העובדים, הן העצמאיים והן של קבלני המשנה יהיו מוסמכים כנדרש. </w:t>
      </w:r>
    </w:p>
    <w:p w:rsidR="00C07DC4" w:rsidRPr="00C07DC4" w:rsidRDefault="00C07DC4" w:rsidP="00C07DC4">
      <w:pPr>
        <w:overflowPunct/>
        <w:autoSpaceDE/>
        <w:autoSpaceDN/>
        <w:bidi/>
        <w:adjustRightInd/>
        <w:ind w:left="1444" w:hanging="736"/>
        <w:textAlignment w:val="auto"/>
        <w:rPr>
          <w:rFonts w:cs="David"/>
          <w:sz w:val="24"/>
          <w:szCs w:val="24"/>
          <w:rtl/>
        </w:rPr>
      </w:pPr>
    </w:p>
    <w:p w:rsidR="00C07DC4" w:rsidRPr="00C07DC4" w:rsidRDefault="00C07DC4" w:rsidP="00C07DC4">
      <w:pPr>
        <w:pStyle w:val="a9"/>
        <w:numPr>
          <w:ilvl w:val="0"/>
          <w:numId w:val="45"/>
        </w:numPr>
        <w:overflowPunct/>
        <w:autoSpaceDE/>
        <w:autoSpaceDN/>
        <w:bidi/>
        <w:adjustRightInd/>
        <w:ind w:left="1444" w:hanging="736"/>
        <w:textAlignment w:val="auto"/>
        <w:rPr>
          <w:rFonts w:cs="David"/>
          <w:sz w:val="24"/>
          <w:szCs w:val="24"/>
        </w:rPr>
      </w:pPr>
      <w:r w:rsidRPr="00C07DC4">
        <w:rPr>
          <w:rFonts w:cs="David" w:hint="cs"/>
          <w:sz w:val="24"/>
          <w:szCs w:val="24"/>
          <w:rtl/>
        </w:rPr>
        <w:t>להעסיק מנהל עבודה שיהיה נוכח באתר העבודה בעת ביצוע העבודות ואשר הינו בעל ניסיון מוכח של חמש שנים לפחות באתרים ציבוריים ו/או במרכזים רפואיים, וכן בעל תעודת "נאמן בטיחות בעבודה" שיאושר ע"י המזמין.</w:t>
      </w:r>
    </w:p>
    <w:p w:rsidR="00C07DC4" w:rsidRPr="00C07DC4" w:rsidRDefault="00C07DC4" w:rsidP="00C07DC4">
      <w:pPr>
        <w:bidi/>
        <w:ind w:left="1444" w:hanging="736"/>
        <w:rPr>
          <w:rFonts w:cs="David"/>
          <w:sz w:val="24"/>
          <w:szCs w:val="24"/>
          <w:rtl/>
        </w:rPr>
      </w:pPr>
    </w:p>
    <w:p w:rsidR="00C07DC4" w:rsidRPr="00C07DC4" w:rsidRDefault="00C07DC4" w:rsidP="00C07DC4">
      <w:pPr>
        <w:pStyle w:val="a9"/>
        <w:numPr>
          <w:ilvl w:val="0"/>
          <w:numId w:val="45"/>
        </w:numPr>
        <w:overflowPunct/>
        <w:autoSpaceDE/>
        <w:autoSpaceDN/>
        <w:bidi/>
        <w:adjustRightInd/>
        <w:ind w:left="1444" w:hanging="736"/>
        <w:textAlignment w:val="auto"/>
        <w:rPr>
          <w:rFonts w:cs="David"/>
          <w:sz w:val="24"/>
          <w:szCs w:val="24"/>
        </w:rPr>
      </w:pPr>
      <w:r w:rsidRPr="00C07DC4">
        <w:rPr>
          <w:rFonts w:cs="David" w:hint="cs"/>
          <w:sz w:val="24"/>
          <w:szCs w:val="24"/>
          <w:rtl/>
        </w:rPr>
        <w:t>להיות המעסיק של מהנדס/ הנדסאי ביצוע שילווה את ביצוע העבודות באתר, לרבות ביצוע חישוב כמויות, כתבי כמויות, תוכניות עדות ממוחשבות, הגשת חשבונות וכד'.</w:t>
      </w:r>
    </w:p>
    <w:p w:rsidR="00C07DC4" w:rsidRPr="00C07DC4" w:rsidRDefault="00C07DC4" w:rsidP="00C07DC4">
      <w:pPr>
        <w:bidi/>
        <w:ind w:left="720" w:right="1440" w:hanging="705"/>
        <w:jc w:val="both"/>
        <w:rPr>
          <w:rFonts w:cs="David"/>
          <w:sz w:val="24"/>
          <w:szCs w:val="24"/>
          <w:rtl/>
        </w:rPr>
      </w:pPr>
    </w:p>
    <w:p w:rsidR="00C07DC4" w:rsidRDefault="00C07DC4" w:rsidP="009B1444">
      <w:pPr>
        <w:bidi/>
        <w:ind w:left="1440" w:hanging="1413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כל </w:t>
      </w:r>
      <w:r w:rsidR="0080468F" w:rsidRPr="00040A83">
        <w:rPr>
          <w:rFonts w:cs="David" w:hint="cs"/>
          <w:b/>
          <w:bCs/>
          <w:sz w:val="24"/>
          <w:szCs w:val="24"/>
          <w:rtl/>
        </w:rPr>
        <w:t>התנאים</w:t>
      </w:r>
      <w:r>
        <w:rPr>
          <w:rFonts w:cs="David" w:hint="cs"/>
          <w:b/>
          <w:bCs/>
          <w:sz w:val="24"/>
          <w:szCs w:val="24"/>
          <w:rtl/>
        </w:rPr>
        <w:t xml:space="preserve"> היסודיים/ סף מקדמיים המפורטים לעיל </w:t>
      </w:r>
      <w:r w:rsidR="0080468F" w:rsidRPr="00040A83">
        <w:rPr>
          <w:rFonts w:cs="David" w:hint="cs"/>
          <w:b/>
          <w:bCs/>
          <w:sz w:val="24"/>
          <w:szCs w:val="24"/>
          <w:rtl/>
        </w:rPr>
        <w:t xml:space="preserve">הינם מצטברים, </w:t>
      </w:r>
    </w:p>
    <w:p w:rsidR="0080468F" w:rsidRPr="00040A83" w:rsidRDefault="0080468F" w:rsidP="009B1444">
      <w:pPr>
        <w:bidi/>
        <w:ind w:left="1440" w:hanging="1413"/>
        <w:jc w:val="both"/>
        <w:rPr>
          <w:rFonts w:cs="David"/>
          <w:b/>
          <w:bCs/>
          <w:sz w:val="24"/>
          <w:szCs w:val="24"/>
        </w:rPr>
      </w:pPr>
      <w:r w:rsidRPr="00040A83">
        <w:rPr>
          <w:rFonts w:cs="David" w:hint="cs"/>
          <w:b/>
          <w:bCs/>
          <w:sz w:val="24"/>
          <w:szCs w:val="24"/>
          <w:rtl/>
        </w:rPr>
        <w:t>הצעתו של קבלן שלא תעמוד באחד התנאים תדחה על הסף.</w:t>
      </w:r>
    </w:p>
    <w:p w:rsidR="00AB013C" w:rsidRDefault="00AB013C" w:rsidP="009B1444">
      <w:pPr>
        <w:bidi/>
        <w:ind w:left="26" w:right="-1276" w:hanging="1413"/>
        <w:jc w:val="both"/>
        <w:rPr>
          <w:rFonts w:cs="David"/>
          <w:b/>
          <w:bCs/>
          <w:sz w:val="24"/>
          <w:szCs w:val="24"/>
          <w:lang w:eastAsia="en-US"/>
        </w:rPr>
      </w:pPr>
      <w:r w:rsidRPr="008D3BCF">
        <w:rPr>
          <w:rFonts w:cs="David"/>
          <w:b/>
          <w:bCs/>
          <w:sz w:val="24"/>
          <w:szCs w:val="24"/>
          <w:lang w:eastAsia="en-US"/>
        </w:rPr>
        <w:tab/>
      </w:r>
    </w:p>
    <w:p w:rsidR="00500DC3" w:rsidRPr="008D3BCF" w:rsidRDefault="00500DC3" w:rsidP="009B1444">
      <w:pPr>
        <w:tabs>
          <w:tab w:val="left" w:pos="27"/>
        </w:tabs>
        <w:bidi/>
        <w:ind w:left="27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  <w:r w:rsidRPr="00500DC3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המועד האחרון להכנסת </w:t>
      </w:r>
      <w:r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ה</w:t>
      </w:r>
      <w:r w:rsidRPr="00500DC3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הצעות</w:t>
      </w:r>
      <w:r w:rsidR="00F765A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במכרזים 7/14 ו 8/14 </w:t>
      </w:r>
      <w:r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לתיבת המכרזים </w:t>
      </w:r>
      <w:r w:rsidRPr="00500DC3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נקבע לתאריך</w:t>
      </w:r>
      <w:r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F765A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1.9.14</w:t>
      </w:r>
      <w:r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500DC3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עד השעה 12:00.</w:t>
      </w:r>
    </w:p>
    <w:p w:rsidR="00AB013C" w:rsidRPr="00AB013C" w:rsidRDefault="00AB013C" w:rsidP="00AB013C">
      <w:pPr>
        <w:bidi/>
        <w:ind w:left="749" w:right="-1276"/>
        <w:jc w:val="both"/>
        <w:rPr>
          <w:rFonts w:cs="David"/>
          <w:b/>
          <w:bCs/>
          <w:sz w:val="24"/>
          <w:szCs w:val="24"/>
          <w:lang w:eastAsia="en-US"/>
        </w:rPr>
      </w:pP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את הצעות ההשתתפות במכרז</w:t>
      </w:r>
      <w:r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ים</w:t>
      </w: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יש להכניס לתיבת המכרזים של משרד הבריאות מנהל תכנון,</w:t>
      </w: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פיתוח ובינוי מוסדות רפואה, קומה א', </w:t>
      </w:r>
      <w:proofErr w:type="spellStart"/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רח</w:t>
      </w:r>
      <w:proofErr w:type="spellEnd"/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' ד"ר ארליך 20, ת.ד. 27163 תל אביב יפו מיקוד 61271.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lang w:eastAsia="en-US"/>
        </w:rPr>
      </w:pP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u w:val="single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אין משרד הבריאות מתחייב לבחור את ההצעה הזולה ביותר וכן אנו רשאים </w:t>
      </w:r>
      <w:r w:rsidRPr="008D3BCF">
        <w:rPr>
          <w:rFonts w:ascii="David Transparent" w:hAnsi="David Transparent" w:cs="David"/>
          <w:sz w:val="24"/>
          <w:szCs w:val="24"/>
          <w:u w:val="single"/>
          <w:rtl/>
          <w:lang w:eastAsia="en-US"/>
        </w:rPr>
        <w:t>לקבל חלק של ההצעה</w:t>
      </w: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ו/או לא לקבל אף הצעה בכלל, כמו כן אנו רשאים להרחיב או לצמצם היקף המכרז בגין סיבות </w:t>
      </w: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תקציביות ו/או ארגוניות ו/או מנהליות. 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rtl/>
          <w:lang w:eastAsia="en-US"/>
        </w:rPr>
      </w:pP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ו</w:t>
      </w: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ועדת המכרזים תהיה רשאית לא לבחור במציע, אשר במועד החלטתה, יתרת העבודות שלו לביצוע</w:t>
      </w: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עבור המנהל, לתכנון פיתוח ובינוי מוסדות רפואה במשרד הבריאות, תהיה בשיעור העולה על 30%</w:t>
      </w:r>
    </w:p>
    <w:p w:rsidR="008D1E6A" w:rsidRPr="008D3BCF" w:rsidRDefault="008D1E6A" w:rsidP="0095346B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מהיקף סך כל יתרת העבודות במנהל, בענף נושא המכרז. 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u w:val="single"/>
          <w:lang w:eastAsia="en-US"/>
        </w:rPr>
      </w:pPr>
    </w:p>
    <w:p w:rsidR="004021CA" w:rsidRPr="008D3BCF" w:rsidRDefault="008D1E6A" w:rsidP="00FB61ED">
      <w:pPr>
        <w:pStyle w:val="a5"/>
        <w:pBdr>
          <w:top w:val="single" w:sz="18" w:space="3" w:color="auto" w:shadow="1"/>
          <w:left w:val="single" w:sz="18" w:space="0" w:color="auto" w:shadow="1"/>
          <w:bottom w:val="single" w:sz="18" w:space="3" w:color="auto" w:shadow="1"/>
          <w:right w:val="single" w:sz="18" w:space="3" w:color="auto" w:shadow="1"/>
        </w:pBdr>
        <w:bidi/>
        <w:ind w:left="26"/>
        <w:jc w:val="both"/>
        <w:rPr>
          <w:rFonts w:cs="David"/>
          <w:sz w:val="24"/>
          <w:szCs w:val="24"/>
          <w:lang w:eastAsia="en-US"/>
        </w:rPr>
      </w:pP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במקרה של סתירה בין נוסח המודעה בעיתון לבין תוכן מסמכי המכרז ת</w:t>
      </w:r>
      <w:r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י</w:t>
      </w:r>
      <w:r w:rsidRPr="008D3BCF">
        <w:rPr>
          <w:rFonts w:ascii="David Transparent" w:hAnsi="David Transparent" w:cs="David"/>
          <w:sz w:val="24"/>
          <w:szCs w:val="24"/>
          <w:rtl/>
          <w:lang w:eastAsia="en-US"/>
        </w:rPr>
        <w:t>נתן עדיפות לאמור במסמכי המכרז.</w:t>
      </w:r>
    </w:p>
    <w:sectPr w:rsidR="004021CA" w:rsidRPr="008D3BCF" w:rsidSect="00660F31">
      <w:headerReference w:type="default" r:id="rId11"/>
      <w:endnotePr>
        <w:numFmt w:val="lowerLetter"/>
      </w:endnotePr>
      <w:pgSz w:w="11906" w:h="16838"/>
      <w:pgMar w:top="1440" w:right="1106" w:bottom="1440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B71" w:rsidRDefault="00917B71">
      <w:r>
        <w:separator/>
      </w:r>
    </w:p>
  </w:endnote>
  <w:endnote w:type="continuationSeparator" w:id="0">
    <w:p w:rsidR="00917B71" w:rsidRDefault="00917B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eargen Book">
    <w:charset w:val="B1"/>
    <w:family w:val="auto"/>
    <w:pitch w:val="variable"/>
    <w:sig w:usb0="00001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T1482o00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B71" w:rsidRDefault="00917B71">
      <w:r>
        <w:separator/>
      </w:r>
    </w:p>
  </w:footnote>
  <w:footnote w:type="continuationSeparator" w:id="0">
    <w:p w:rsidR="00917B71" w:rsidRDefault="00917B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0E7" w:rsidRDefault="005D30E7">
    <w:pPr>
      <w:jc w:val="center"/>
      <w:rPr>
        <w:rFonts w:ascii="David Transparent" w:hAnsi="David Transparent" w:cs="David Transparent"/>
        <w:b/>
        <w:bCs/>
        <w:sz w:val="24"/>
        <w:szCs w:val="24"/>
        <w:rtl/>
        <w:lang w:eastAsia="en-US"/>
      </w:rPr>
    </w:pPr>
    <w:r>
      <w:rPr>
        <w:rFonts w:ascii="David Transparent" w:hAnsi="David Transparent" w:cs="David Transparent"/>
        <w:b/>
        <w:bCs/>
        <w:sz w:val="24"/>
        <w:szCs w:val="24"/>
        <w:rtl/>
        <w:lang w:eastAsia="en-US"/>
      </w:rPr>
      <w:t>מדינת ישראל</w:t>
    </w:r>
  </w:p>
  <w:p w:rsidR="005D30E7" w:rsidRDefault="005D30E7">
    <w:pPr>
      <w:jc w:val="center"/>
      <w:rPr>
        <w:rFonts w:ascii="David Transparent" w:hAnsi="David Transparent" w:cs="David Transparent"/>
        <w:b/>
        <w:bCs/>
        <w:sz w:val="24"/>
        <w:szCs w:val="24"/>
        <w:rtl/>
        <w:lang w:eastAsia="en-US"/>
      </w:rPr>
    </w:pPr>
    <w:r>
      <w:rPr>
        <w:rFonts w:ascii="David Transparent" w:hAnsi="David Transparent" w:cs="David Transparent"/>
        <w:b/>
        <w:bCs/>
        <w:sz w:val="24"/>
        <w:szCs w:val="24"/>
        <w:rtl/>
        <w:lang w:eastAsia="en-US"/>
      </w:rPr>
      <w:t>משרד  הבריאות</w:t>
    </w:r>
  </w:p>
  <w:p w:rsidR="005D30E7" w:rsidRDefault="005D30E7" w:rsidP="00141726">
    <w:pPr>
      <w:pStyle w:val="a4"/>
      <w:jc w:val="center"/>
      <w:rPr>
        <w:rFonts w:ascii="David Transparent" w:hAnsi="David Transparent" w:cs="David Transparent"/>
        <w:b/>
        <w:bCs/>
        <w:sz w:val="24"/>
        <w:szCs w:val="24"/>
        <w:u w:val="single"/>
        <w:rtl/>
        <w:lang w:eastAsia="en-US"/>
      </w:rPr>
    </w:pPr>
    <w:r>
      <w:rPr>
        <w:rFonts w:ascii="David Transparent" w:hAnsi="David Transparent" w:cs="David Transparent"/>
        <w:b/>
        <w:bCs/>
        <w:sz w:val="24"/>
        <w:szCs w:val="24"/>
        <w:u w:val="single"/>
        <w:rtl/>
        <w:lang w:eastAsia="en-US"/>
      </w:rPr>
      <w:t>מנהל תכנון, פיתוח ובינוי מוסדות רפואה</w:t>
    </w:r>
  </w:p>
  <w:p w:rsidR="005D30E7" w:rsidRDefault="005D30E7">
    <w:pPr>
      <w:pStyle w:val="a4"/>
      <w:rPr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72924"/>
    <w:multiLevelType w:val="hybridMultilevel"/>
    <w:tmpl w:val="8A1CC402"/>
    <w:lvl w:ilvl="0" w:tplc="A2C6EE74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0EC0268"/>
    <w:multiLevelType w:val="hybridMultilevel"/>
    <w:tmpl w:val="491AC830"/>
    <w:lvl w:ilvl="0" w:tplc="A6F24598">
      <w:start w:val="3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2">
    <w:nsid w:val="02883847"/>
    <w:multiLevelType w:val="hybridMultilevel"/>
    <w:tmpl w:val="0F1ABE0C"/>
    <w:lvl w:ilvl="0" w:tplc="99689322">
      <w:start w:val="1"/>
      <w:numFmt w:val="decimal"/>
      <w:lvlText w:val="%1."/>
      <w:lvlJc w:val="left"/>
      <w:pPr>
        <w:tabs>
          <w:tab w:val="num" w:pos="722"/>
        </w:tabs>
        <w:ind w:left="722" w:hanging="6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3">
    <w:nsid w:val="072C5C95"/>
    <w:multiLevelType w:val="hybridMultilevel"/>
    <w:tmpl w:val="7BEA2D62"/>
    <w:lvl w:ilvl="0" w:tplc="58B45ED4">
      <w:start w:val="14"/>
      <w:numFmt w:val="bullet"/>
      <w:lvlText w:val=""/>
      <w:lvlJc w:val="left"/>
      <w:pPr>
        <w:ind w:left="368" w:hanging="360"/>
      </w:pPr>
      <w:rPr>
        <w:rFonts w:ascii="Symbol" w:eastAsia="Calibri" w:hAnsi="Symbol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8" w:hanging="360"/>
      </w:pPr>
      <w:rPr>
        <w:rFonts w:ascii="Wingdings" w:hAnsi="Wingdings" w:hint="default"/>
      </w:rPr>
    </w:lvl>
  </w:abstractNum>
  <w:abstractNum w:abstractNumId="4">
    <w:nsid w:val="0A2F5B85"/>
    <w:multiLevelType w:val="hybridMultilevel"/>
    <w:tmpl w:val="19BE0B8A"/>
    <w:lvl w:ilvl="0" w:tplc="68BA1822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0BCD7BAF"/>
    <w:multiLevelType w:val="hybridMultilevel"/>
    <w:tmpl w:val="DC0C6344"/>
    <w:lvl w:ilvl="0" w:tplc="5C360B40">
      <w:start w:val="2"/>
      <w:numFmt w:val="hebrew1"/>
      <w:lvlText w:val="%1."/>
      <w:lvlJc w:val="left"/>
      <w:pPr>
        <w:tabs>
          <w:tab w:val="num" w:pos="456"/>
        </w:tabs>
        <w:ind w:left="456" w:right="456" w:hanging="360"/>
      </w:pPr>
      <w:rPr>
        <w:rFonts w:ascii="David Transparent" w:hAnsi="David Transparent" w:cs="David Transparent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6">
    <w:nsid w:val="0E8776E9"/>
    <w:multiLevelType w:val="hybridMultilevel"/>
    <w:tmpl w:val="63947FEC"/>
    <w:lvl w:ilvl="0" w:tplc="8D78D4C0">
      <w:start w:val="5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8E416B9"/>
    <w:multiLevelType w:val="hybridMultilevel"/>
    <w:tmpl w:val="9E768D4E"/>
    <w:lvl w:ilvl="0" w:tplc="68BA1822"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1E5F6405"/>
    <w:multiLevelType w:val="hybridMultilevel"/>
    <w:tmpl w:val="696E144C"/>
    <w:lvl w:ilvl="0" w:tplc="1292CEE2">
      <w:start w:val="10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9">
    <w:nsid w:val="20BC1223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10">
    <w:nsid w:val="22E72B20"/>
    <w:multiLevelType w:val="hybridMultilevel"/>
    <w:tmpl w:val="5D96E1A8"/>
    <w:lvl w:ilvl="0" w:tplc="402E869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912DD2A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A15883"/>
    <w:multiLevelType w:val="hybridMultilevel"/>
    <w:tmpl w:val="06D0A0DE"/>
    <w:lvl w:ilvl="0" w:tplc="C5502398">
      <w:start w:val="2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C142CA5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13">
    <w:nsid w:val="2E9D01D4"/>
    <w:multiLevelType w:val="hybridMultilevel"/>
    <w:tmpl w:val="E44CDA70"/>
    <w:lvl w:ilvl="0" w:tplc="DBDAB6BC">
      <w:start w:val="5"/>
      <w:numFmt w:val="hebrew1"/>
      <w:lvlText w:val="%1."/>
      <w:lvlJc w:val="left"/>
      <w:pPr>
        <w:ind w:left="1080" w:hanging="360"/>
      </w:pPr>
      <w:rPr>
        <w:rFonts w:cs="David Transparent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721C86"/>
    <w:multiLevelType w:val="hybridMultilevel"/>
    <w:tmpl w:val="365E411E"/>
    <w:lvl w:ilvl="0" w:tplc="4A809ED4">
      <w:start w:val="4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372B3493"/>
    <w:multiLevelType w:val="hybridMultilevel"/>
    <w:tmpl w:val="31F6334A"/>
    <w:lvl w:ilvl="0" w:tplc="82465C4A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1500108E">
      <w:start w:val="5"/>
      <w:numFmt w:val="decimal"/>
      <w:lvlText w:val="%2."/>
      <w:lvlJc w:val="left"/>
      <w:pPr>
        <w:tabs>
          <w:tab w:val="num" w:pos="2145"/>
        </w:tabs>
        <w:ind w:left="2145" w:hanging="70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38670CF5"/>
    <w:multiLevelType w:val="hybridMultilevel"/>
    <w:tmpl w:val="55E6CA7E"/>
    <w:lvl w:ilvl="0" w:tplc="AC5251F4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0A0495"/>
    <w:multiLevelType w:val="hybridMultilevel"/>
    <w:tmpl w:val="239A57FA"/>
    <w:lvl w:ilvl="0" w:tplc="96F81984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C41440F"/>
    <w:multiLevelType w:val="hybridMultilevel"/>
    <w:tmpl w:val="0B32DDE6"/>
    <w:lvl w:ilvl="0" w:tplc="3E4432F4">
      <w:start w:val="5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0">
    <w:nsid w:val="3C84435A"/>
    <w:multiLevelType w:val="hybridMultilevel"/>
    <w:tmpl w:val="BA4C9D00"/>
    <w:lvl w:ilvl="0" w:tplc="DC80C0D4">
      <w:start w:val="5"/>
      <w:numFmt w:val="hebrew1"/>
      <w:lvlText w:val="%1."/>
      <w:lvlJc w:val="left"/>
      <w:pPr>
        <w:ind w:left="42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4984" w:hanging="360"/>
      </w:pPr>
    </w:lvl>
    <w:lvl w:ilvl="2" w:tplc="0409001B" w:tentative="1">
      <w:start w:val="1"/>
      <w:numFmt w:val="lowerRoman"/>
      <w:lvlText w:val="%3."/>
      <w:lvlJc w:val="right"/>
      <w:pPr>
        <w:ind w:left="5704" w:hanging="180"/>
      </w:pPr>
    </w:lvl>
    <w:lvl w:ilvl="3" w:tplc="0409000F" w:tentative="1">
      <w:start w:val="1"/>
      <w:numFmt w:val="decimal"/>
      <w:lvlText w:val="%4."/>
      <w:lvlJc w:val="left"/>
      <w:pPr>
        <w:ind w:left="6424" w:hanging="360"/>
      </w:pPr>
    </w:lvl>
    <w:lvl w:ilvl="4" w:tplc="04090019" w:tentative="1">
      <w:start w:val="1"/>
      <w:numFmt w:val="lowerLetter"/>
      <w:lvlText w:val="%5."/>
      <w:lvlJc w:val="left"/>
      <w:pPr>
        <w:ind w:left="7144" w:hanging="360"/>
      </w:pPr>
    </w:lvl>
    <w:lvl w:ilvl="5" w:tplc="0409001B" w:tentative="1">
      <w:start w:val="1"/>
      <w:numFmt w:val="lowerRoman"/>
      <w:lvlText w:val="%6."/>
      <w:lvlJc w:val="right"/>
      <w:pPr>
        <w:ind w:left="7864" w:hanging="180"/>
      </w:pPr>
    </w:lvl>
    <w:lvl w:ilvl="6" w:tplc="0409000F" w:tentative="1">
      <w:start w:val="1"/>
      <w:numFmt w:val="decimal"/>
      <w:lvlText w:val="%7."/>
      <w:lvlJc w:val="left"/>
      <w:pPr>
        <w:ind w:left="8584" w:hanging="360"/>
      </w:pPr>
    </w:lvl>
    <w:lvl w:ilvl="7" w:tplc="04090019" w:tentative="1">
      <w:start w:val="1"/>
      <w:numFmt w:val="lowerLetter"/>
      <w:lvlText w:val="%8."/>
      <w:lvlJc w:val="left"/>
      <w:pPr>
        <w:ind w:left="9304" w:hanging="360"/>
      </w:pPr>
    </w:lvl>
    <w:lvl w:ilvl="8" w:tplc="0409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21">
    <w:nsid w:val="3F640F1C"/>
    <w:multiLevelType w:val="hybridMultilevel"/>
    <w:tmpl w:val="BF84A3F4"/>
    <w:lvl w:ilvl="0" w:tplc="F2AA1096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410811A3"/>
    <w:multiLevelType w:val="hybridMultilevel"/>
    <w:tmpl w:val="15A472D6"/>
    <w:lvl w:ilvl="0" w:tplc="09D2190A">
      <w:start w:val="2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3">
    <w:nsid w:val="42A32D26"/>
    <w:multiLevelType w:val="hybridMultilevel"/>
    <w:tmpl w:val="D89C83BA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6432A12"/>
    <w:multiLevelType w:val="hybridMultilevel"/>
    <w:tmpl w:val="67C43FF8"/>
    <w:lvl w:ilvl="0" w:tplc="E9F87720">
      <w:start w:val="14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4B222ACB"/>
    <w:multiLevelType w:val="hybridMultilevel"/>
    <w:tmpl w:val="BFC2006C"/>
    <w:lvl w:ilvl="0" w:tplc="68BA1822">
      <w:numFmt w:val="bullet"/>
      <w:lvlText w:val="-"/>
      <w:lvlJc w:val="left"/>
      <w:pPr>
        <w:ind w:left="27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6">
    <w:nsid w:val="50B6237B"/>
    <w:multiLevelType w:val="hybridMultilevel"/>
    <w:tmpl w:val="B2BC7120"/>
    <w:lvl w:ilvl="0" w:tplc="3EFE29B6">
      <w:start w:val="11"/>
      <w:numFmt w:val="hebrew1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7">
    <w:nsid w:val="526370DC"/>
    <w:multiLevelType w:val="hybridMultilevel"/>
    <w:tmpl w:val="ED92804C"/>
    <w:lvl w:ilvl="0" w:tplc="D0F0223E">
      <w:start w:val="7"/>
      <w:numFmt w:val="hebrew1"/>
      <w:lvlText w:val="%1."/>
      <w:lvlJc w:val="left"/>
      <w:pPr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8">
    <w:nsid w:val="56500FEC"/>
    <w:multiLevelType w:val="hybridMultilevel"/>
    <w:tmpl w:val="3BF69BD6"/>
    <w:lvl w:ilvl="0" w:tplc="C7D4CA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29B3103"/>
    <w:multiLevelType w:val="hybridMultilevel"/>
    <w:tmpl w:val="D4C2CE4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8CECCE92">
      <w:start w:val="1"/>
      <w:numFmt w:val="hebrew1"/>
      <w:lvlText w:val="%2."/>
      <w:lvlJc w:val="left"/>
      <w:pPr>
        <w:tabs>
          <w:tab w:val="num" w:pos="1069"/>
        </w:tabs>
        <w:ind w:left="1069" w:right="106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640A125A"/>
    <w:multiLevelType w:val="hybridMultilevel"/>
    <w:tmpl w:val="6EB45928"/>
    <w:lvl w:ilvl="0" w:tplc="5F3049CC">
      <w:start w:val="10"/>
      <w:numFmt w:val="hebrew1"/>
      <w:lvlText w:val="%1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</w:lvl>
  </w:abstractNum>
  <w:abstractNum w:abstractNumId="31">
    <w:nsid w:val="66C8561A"/>
    <w:multiLevelType w:val="hybridMultilevel"/>
    <w:tmpl w:val="0F1ABE0C"/>
    <w:lvl w:ilvl="0" w:tplc="99689322">
      <w:start w:val="1"/>
      <w:numFmt w:val="decimal"/>
      <w:lvlText w:val="%1."/>
      <w:lvlJc w:val="left"/>
      <w:pPr>
        <w:tabs>
          <w:tab w:val="num" w:pos="722"/>
        </w:tabs>
        <w:ind w:left="722" w:hanging="6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32">
    <w:nsid w:val="66D0169B"/>
    <w:multiLevelType w:val="hybridMultilevel"/>
    <w:tmpl w:val="9EC8F616"/>
    <w:lvl w:ilvl="0" w:tplc="6A1C12D4">
      <w:start w:val="3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91764E6"/>
    <w:multiLevelType w:val="hybridMultilevel"/>
    <w:tmpl w:val="D04A59D2"/>
    <w:lvl w:ilvl="0" w:tplc="04090001">
      <w:start w:val="1"/>
      <w:numFmt w:val="bullet"/>
      <w:lvlText w:val=""/>
      <w:lvlJc w:val="left"/>
      <w:pPr>
        <w:ind w:left="74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34">
    <w:nsid w:val="6C070E36"/>
    <w:multiLevelType w:val="hybridMultilevel"/>
    <w:tmpl w:val="1B54B844"/>
    <w:lvl w:ilvl="0" w:tplc="E574258E">
      <w:start w:val="17"/>
      <w:numFmt w:val="hebrew1"/>
      <w:lvlText w:val="%1."/>
      <w:lvlJc w:val="left"/>
      <w:pPr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5">
    <w:nsid w:val="6D35596F"/>
    <w:multiLevelType w:val="hybridMultilevel"/>
    <w:tmpl w:val="6C567FB2"/>
    <w:lvl w:ilvl="0" w:tplc="7ECCB574">
      <w:start w:val="4"/>
      <w:numFmt w:val="hebrew1"/>
      <w:lvlText w:val="%1."/>
      <w:lvlJc w:val="left"/>
      <w:pPr>
        <w:tabs>
          <w:tab w:val="num" w:pos="1429"/>
        </w:tabs>
        <w:ind w:left="1429" w:right="1440" w:hanging="72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6">
    <w:nsid w:val="708E57B3"/>
    <w:multiLevelType w:val="hybridMultilevel"/>
    <w:tmpl w:val="BA0627F8"/>
    <w:lvl w:ilvl="0" w:tplc="3B2A2EE0">
      <w:start w:val="8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>
    <w:nsid w:val="75255C7C"/>
    <w:multiLevelType w:val="hybridMultilevel"/>
    <w:tmpl w:val="8A0E9AF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8">
    <w:nsid w:val="76200CF7"/>
    <w:multiLevelType w:val="hybridMultilevel"/>
    <w:tmpl w:val="1EEA74AC"/>
    <w:lvl w:ilvl="0" w:tplc="4308E014">
      <w:start w:val="1"/>
      <w:numFmt w:val="hebrew1"/>
      <w:lvlText w:val="%1."/>
      <w:lvlJc w:val="left"/>
      <w:pPr>
        <w:tabs>
          <w:tab w:val="num" w:pos="726"/>
        </w:tabs>
        <w:ind w:left="726" w:right="726" w:hanging="63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39">
    <w:nsid w:val="764F119F"/>
    <w:multiLevelType w:val="hybridMultilevel"/>
    <w:tmpl w:val="8F5E9CBA"/>
    <w:lvl w:ilvl="0" w:tplc="335A6C08">
      <w:start w:val="2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eastAsia="Times New Roman" w:hAnsi="Symbol" w:cs="David Transparent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40">
    <w:nsid w:val="771A6DAA"/>
    <w:multiLevelType w:val="hybridMultilevel"/>
    <w:tmpl w:val="E0CA3B96"/>
    <w:lvl w:ilvl="0" w:tplc="BBA8D092">
      <w:start w:val="9"/>
      <w:numFmt w:val="hebrew1"/>
      <w:lvlText w:val="%1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1" w:tplc="75B40386">
      <w:start w:val="2"/>
      <w:numFmt w:val="decimal"/>
      <w:lvlText w:val="%2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</w:lvl>
  </w:abstractNum>
  <w:abstractNum w:abstractNumId="41">
    <w:nsid w:val="79754E3A"/>
    <w:multiLevelType w:val="hybridMultilevel"/>
    <w:tmpl w:val="3BF69BD6"/>
    <w:lvl w:ilvl="0" w:tplc="C7D4CA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B2A42E8"/>
    <w:multiLevelType w:val="hybridMultilevel"/>
    <w:tmpl w:val="227C5CA6"/>
    <w:lvl w:ilvl="0" w:tplc="A8F2EB78">
      <w:start w:val="15"/>
      <w:numFmt w:val="hebrew1"/>
      <w:lvlText w:val="%1."/>
      <w:lvlJc w:val="left"/>
      <w:pPr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43">
    <w:nsid w:val="7BB80539"/>
    <w:multiLevelType w:val="hybridMultilevel"/>
    <w:tmpl w:val="A2D2E848"/>
    <w:lvl w:ilvl="0" w:tplc="6220C84C">
      <w:start w:val="1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BD452F4"/>
    <w:multiLevelType w:val="hybridMultilevel"/>
    <w:tmpl w:val="3BF69BD6"/>
    <w:lvl w:ilvl="0" w:tplc="C7D4CA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D445C31"/>
    <w:multiLevelType w:val="hybridMultilevel"/>
    <w:tmpl w:val="B3A2FDB4"/>
    <w:lvl w:ilvl="0" w:tplc="E6BC7988">
      <w:start w:val="16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>
    <w:nsid w:val="7E2D497C"/>
    <w:multiLevelType w:val="hybridMultilevel"/>
    <w:tmpl w:val="E80C9E88"/>
    <w:lvl w:ilvl="0" w:tplc="E40C2500">
      <w:start w:val="2"/>
      <w:numFmt w:val="decimal"/>
      <w:lvlText w:val="%1."/>
      <w:lvlJc w:val="left"/>
      <w:pPr>
        <w:tabs>
          <w:tab w:val="num" w:pos="719"/>
        </w:tabs>
        <w:ind w:left="719" w:right="719" w:hanging="6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09"/>
        </w:tabs>
        <w:ind w:left="1109" w:right="110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9"/>
        </w:tabs>
        <w:ind w:left="1829" w:right="182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9"/>
        </w:tabs>
        <w:ind w:left="2549" w:right="254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9"/>
        </w:tabs>
        <w:ind w:left="3269" w:right="326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9"/>
        </w:tabs>
        <w:ind w:left="3989" w:right="398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9"/>
        </w:tabs>
        <w:ind w:left="4709" w:right="470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9"/>
        </w:tabs>
        <w:ind w:left="5429" w:right="542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9"/>
        </w:tabs>
        <w:ind w:left="6149" w:right="6149" w:hanging="180"/>
      </w:pPr>
    </w:lvl>
  </w:abstractNum>
  <w:abstractNum w:abstractNumId="47">
    <w:nsid w:val="7F50623A"/>
    <w:multiLevelType w:val="hybridMultilevel"/>
    <w:tmpl w:val="61F8E506"/>
    <w:lvl w:ilvl="0" w:tplc="00CA9FF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7FC50014"/>
    <w:multiLevelType w:val="hybridMultilevel"/>
    <w:tmpl w:val="09486C18"/>
    <w:lvl w:ilvl="0" w:tplc="E7E28C7C">
      <w:start w:val="14"/>
      <w:numFmt w:val="hebrew1"/>
      <w:lvlText w:val="%1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46"/>
  </w:num>
  <w:num w:numId="5">
    <w:abstractNumId w:val="38"/>
  </w:num>
  <w:num w:numId="6">
    <w:abstractNumId w:val="35"/>
  </w:num>
  <w:num w:numId="7">
    <w:abstractNumId w:val="21"/>
  </w:num>
  <w:num w:numId="8">
    <w:abstractNumId w:val="39"/>
  </w:num>
  <w:num w:numId="9">
    <w:abstractNumId w:val="8"/>
  </w:num>
  <w:num w:numId="10">
    <w:abstractNumId w:val="17"/>
  </w:num>
  <w:num w:numId="11">
    <w:abstractNumId w:val="1"/>
  </w:num>
  <w:num w:numId="12">
    <w:abstractNumId w:val="19"/>
  </w:num>
  <w:num w:numId="13">
    <w:abstractNumId w:val="36"/>
  </w:num>
  <w:num w:numId="14">
    <w:abstractNumId w:val="31"/>
  </w:num>
  <w:num w:numId="15">
    <w:abstractNumId w:val="0"/>
  </w:num>
  <w:num w:numId="16">
    <w:abstractNumId w:val="20"/>
  </w:num>
  <w:num w:numId="17">
    <w:abstractNumId w:val="16"/>
  </w:num>
  <w:num w:numId="18">
    <w:abstractNumId w:val="27"/>
  </w:num>
  <w:num w:numId="19">
    <w:abstractNumId w:val="23"/>
  </w:num>
  <w:num w:numId="20">
    <w:abstractNumId w:val="48"/>
  </w:num>
  <w:num w:numId="21">
    <w:abstractNumId w:val="26"/>
  </w:num>
  <w:num w:numId="22">
    <w:abstractNumId w:val="30"/>
  </w:num>
  <w:num w:numId="23">
    <w:abstractNumId w:val="22"/>
  </w:num>
  <w:num w:numId="24">
    <w:abstractNumId w:val="40"/>
  </w:num>
  <w:num w:numId="25">
    <w:abstractNumId w:val="10"/>
  </w:num>
  <w:num w:numId="26">
    <w:abstractNumId w:val="18"/>
  </w:num>
  <w:num w:numId="27">
    <w:abstractNumId w:val="29"/>
  </w:num>
  <w:num w:numId="28">
    <w:abstractNumId w:val="47"/>
  </w:num>
  <w:num w:numId="29">
    <w:abstractNumId w:val="3"/>
  </w:num>
  <w:num w:numId="30">
    <w:abstractNumId w:val="14"/>
  </w:num>
  <w:num w:numId="31">
    <w:abstractNumId w:val="15"/>
  </w:num>
  <w:num w:numId="32">
    <w:abstractNumId w:val="34"/>
  </w:num>
  <w:num w:numId="33">
    <w:abstractNumId w:val="42"/>
  </w:num>
  <w:num w:numId="34">
    <w:abstractNumId w:val="24"/>
  </w:num>
  <w:num w:numId="35">
    <w:abstractNumId w:val="37"/>
  </w:num>
  <w:num w:numId="36">
    <w:abstractNumId w:val="4"/>
  </w:num>
  <w:num w:numId="37">
    <w:abstractNumId w:val="7"/>
  </w:num>
  <w:num w:numId="38">
    <w:abstractNumId w:val="25"/>
  </w:num>
  <w:num w:numId="39">
    <w:abstractNumId w:val="33"/>
  </w:num>
  <w:num w:numId="40">
    <w:abstractNumId w:val="6"/>
  </w:num>
  <w:num w:numId="41">
    <w:abstractNumId w:val="2"/>
  </w:num>
  <w:num w:numId="42">
    <w:abstractNumId w:val="43"/>
  </w:num>
  <w:num w:numId="43">
    <w:abstractNumId w:val="44"/>
  </w:num>
  <w:num w:numId="44">
    <w:abstractNumId w:val="13"/>
  </w:num>
  <w:num w:numId="45">
    <w:abstractNumId w:val="45"/>
  </w:num>
  <w:num w:numId="46">
    <w:abstractNumId w:val="32"/>
  </w:num>
  <w:num w:numId="47">
    <w:abstractNumId w:val="41"/>
  </w:num>
  <w:num w:numId="48">
    <w:abstractNumId w:val="28"/>
  </w:num>
  <w:num w:numId="4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</w:compat>
  <w:rsids>
    <w:rsidRoot w:val="00B076C2"/>
    <w:rsid w:val="00013548"/>
    <w:rsid w:val="00014B95"/>
    <w:rsid w:val="000377D6"/>
    <w:rsid w:val="00051351"/>
    <w:rsid w:val="000745EB"/>
    <w:rsid w:val="00090C56"/>
    <w:rsid w:val="00091595"/>
    <w:rsid w:val="000B2D2B"/>
    <w:rsid w:val="000E2E02"/>
    <w:rsid w:val="001035B0"/>
    <w:rsid w:val="00125FA7"/>
    <w:rsid w:val="00130DCC"/>
    <w:rsid w:val="00141726"/>
    <w:rsid w:val="001601FA"/>
    <w:rsid w:val="001647A3"/>
    <w:rsid w:val="00166B69"/>
    <w:rsid w:val="001A4763"/>
    <w:rsid w:val="001B523B"/>
    <w:rsid w:val="001C1F04"/>
    <w:rsid w:val="001C61D6"/>
    <w:rsid w:val="001C6415"/>
    <w:rsid w:val="001E1510"/>
    <w:rsid w:val="001F6131"/>
    <w:rsid w:val="00200E6C"/>
    <w:rsid w:val="00203E9A"/>
    <w:rsid w:val="00217443"/>
    <w:rsid w:val="00221E29"/>
    <w:rsid w:val="002351F3"/>
    <w:rsid w:val="00244A2D"/>
    <w:rsid w:val="00263AB5"/>
    <w:rsid w:val="0026703A"/>
    <w:rsid w:val="002863EB"/>
    <w:rsid w:val="002935D1"/>
    <w:rsid w:val="0029509E"/>
    <w:rsid w:val="002C4E27"/>
    <w:rsid w:val="002C765F"/>
    <w:rsid w:val="002D1AC1"/>
    <w:rsid w:val="0030489B"/>
    <w:rsid w:val="0032757E"/>
    <w:rsid w:val="003401B0"/>
    <w:rsid w:val="003433E2"/>
    <w:rsid w:val="00351C4F"/>
    <w:rsid w:val="0036103F"/>
    <w:rsid w:val="003B7E53"/>
    <w:rsid w:val="003C64C2"/>
    <w:rsid w:val="003D2F67"/>
    <w:rsid w:val="003D32F6"/>
    <w:rsid w:val="004021CA"/>
    <w:rsid w:val="00422CD1"/>
    <w:rsid w:val="00423FD4"/>
    <w:rsid w:val="00426AB8"/>
    <w:rsid w:val="004425AD"/>
    <w:rsid w:val="004452D7"/>
    <w:rsid w:val="0045480B"/>
    <w:rsid w:val="0045640B"/>
    <w:rsid w:val="00457063"/>
    <w:rsid w:val="00495953"/>
    <w:rsid w:val="004D4DE8"/>
    <w:rsid w:val="004E66F7"/>
    <w:rsid w:val="004F39DF"/>
    <w:rsid w:val="004F477F"/>
    <w:rsid w:val="004F76FC"/>
    <w:rsid w:val="00500619"/>
    <w:rsid w:val="00500DC3"/>
    <w:rsid w:val="0055090F"/>
    <w:rsid w:val="00567964"/>
    <w:rsid w:val="00573579"/>
    <w:rsid w:val="00574851"/>
    <w:rsid w:val="005A025E"/>
    <w:rsid w:val="005C3CC6"/>
    <w:rsid w:val="005D1B72"/>
    <w:rsid w:val="005D30E7"/>
    <w:rsid w:val="005E6E44"/>
    <w:rsid w:val="00601AFE"/>
    <w:rsid w:val="00612322"/>
    <w:rsid w:val="0063790F"/>
    <w:rsid w:val="00654ACD"/>
    <w:rsid w:val="00660F31"/>
    <w:rsid w:val="006720EE"/>
    <w:rsid w:val="006A1AEE"/>
    <w:rsid w:val="006B2E49"/>
    <w:rsid w:val="006B73CA"/>
    <w:rsid w:val="006D4F1D"/>
    <w:rsid w:val="006D6057"/>
    <w:rsid w:val="006E77B0"/>
    <w:rsid w:val="006F0ABF"/>
    <w:rsid w:val="0070025F"/>
    <w:rsid w:val="0070684A"/>
    <w:rsid w:val="0073769D"/>
    <w:rsid w:val="00745F25"/>
    <w:rsid w:val="00763C4E"/>
    <w:rsid w:val="00776F8A"/>
    <w:rsid w:val="00795C4B"/>
    <w:rsid w:val="007A56E2"/>
    <w:rsid w:val="007B0DF7"/>
    <w:rsid w:val="007C2F34"/>
    <w:rsid w:val="007D10A4"/>
    <w:rsid w:val="007D3203"/>
    <w:rsid w:val="007D6CA0"/>
    <w:rsid w:val="007E0D71"/>
    <w:rsid w:val="007F4AC0"/>
    <w:rsid w:val="0080468F"/>
    <w:rsid w:val="00836E70"/>
    <w:rsid w:val="00862499"/>
    <w:rsid w:val="0087013F"/>
    <w:rsid w:val="00880054"/>
    <w:rsid w:val="008829A7"/>
    <w:rsid w:val="00891D8F"/>
    <w:rsid w:val="0089326B"/>
    <w:rsid w:val="008D1E6A"/>
    <w:rsid w:val="008D3BCF"/>
    <w:rsid w:val="00917B71"/>
    <w:rsid w:val="0092500B"/>
    <w:rsid w:val="009328E6"/>
    <w:rsid w:val="009425B6"/>
    <w:rsid w:val="0095346B"/>
    <w:rsid w:val="009577E3"/>
    <w:rsid w:val="009716BD"/>
    <w:rsid w:val="00980A62"/>
    <w:rsid w:val="00983D44"/>
    <w:rsid w:val="0099486A"/>
    <w:rsid w:val="00997791"/>
    <w:rsid w:val="009B052E"/>
    <w:rsid w:val="009B1444"/>
    <w:rsid w:val="009C5A86"/>
    <w:rsid w:val="009D019F"/>
    <w:rsid w:val="009D0937"/>
    <w:rsid w:val="009E4B6C"/>
    <w:rsid w:val="00A0607F"/>
    <w:rsid w:val="00A2414C"/>
    <w:rsid w:val="00A34430"/>
    <w:rsid w:val="00A54127"/>
    <w:rsid w:val="00A60E7C"/>
    <w:rsid w:val="00A61D6B"/>
    <w:rsid w:val="00AB013C"/>
    <w:rsid w:val="00AB5DFE"/>
    <w:rsid w:val="00AB7564"/>
    <w:rsid w:val="00AB777B"/>
    <w:rsid w:val="00AD49AC"/>
    <w:rsid w:val="00AE433C"/>
    <w:rsid w:val="00AF2F31"/>
    <w:rsid w:val="00B076C2"/>
    <w:rsid w:val="00B11E33"/>
    <w:rsid w:val="00B47989"/>
    <w:rsid w:val="00B5224B"/>
    <w:rsid w:val="00B62561"/>
    <w:rsid w:val="00B645E2"/>
    <w:rsid w:val="00B65B1C"/>
    <w:rsid w:val="00B71B20"/>
    <w:rsid w:val="00B72801"/>
    <w:rsid w:val="00B83BBE"/>
    <w:rsid w:val="00B871AA"/>
    <w:rsid w:val="00BE3EC6"/>
    <w:rsid w:val="00BE6802"/>
    <w:rsid w:val="00C07DC4"/>
    <w:rsid w:val="00C16CDE"/>
    <w:rsid w:val="00C222CA"/>
    <w:rsid w:val="00C25DA0"/>
    <w:rsid w:val="00C64A7C"/>
    <w:rsid w:val="00C71788"/>
    <w:rsid w:val="00C8136A"/>
    <w:rsid w:val="00C82DCE"/>
    <w:rsid w:val="00CA1A4E"/>
    <w:rsid w:val="00CA43A5"/>
    <w:rsid w:val="00CB3DC1"/>
    <w:rsid w:val="00CF67BF"/>
    <w:rsid w:val="00CF7F1F"/>
    <w:rsid w:val="00D015E4"/>
    <w:rsid w:val="00D10936"/>
    <w:rsid w:val="00D17CAF"/>
    <w:rsid w:val="00D312A0"/>
    <w:rsid w:val="00D42140"/>
    <w:rsid w:val="00D427F3"/>
    <w:rsid w:val="00D66EB3"/>
    <w:rsid w:val="00D75205"/>
    <w:rsid w:val="00D759A9"/>
    <w:rsid w:val="00D8584F"/>
    <w:rsid w:val="00D957E5"/>
    <w:rsid w:val="00DB02B1"/>
    <w:rsid w:val="00DB07EC"/>
    <w:rsid w:val="00DB643A"/>
    <w:rsid w:val="00DC4365"/>
    <w:rsid w:val="00DD5D52"/>
    <w:rsid w:val="00DD70A5"/>
    <w:rsid w:val="00DE06BE"/>
    <w:rsid w:val="00DE4C27"/>
    <w:rsid w:val="00DE666A"/>
    <w:rsid w:val="00DF767F"/>
    <w:rsid w:val="00E06EB4"/>
    <w:rsid w:val="00E113F2"/>
    <w:rsid w:val="00E2288E"/>
    <w:rsid w:val="00E52FB0"/>
    <w:rsid w:val="00E91037"/>
    <w:rsid w:val="00EA471D"/>
    <w:rsid w:val="00EA4956"/>
    <w:rsid w:val="00EB0534"/>
    <w:rsid w:val="00EB09B5"/>
    <w:rsid w:val="00EB3B51"/>
    <w:rsid w:val="00F07184"/>
    <w:rsid w:val="00F166D1"/>
    <w:rsid w:val="00F3036A"/>
    <w:rsid w:val="00F65A1B"/>
    <w:rsid w:val="00F765A9"/>
    <w:rsid w:val="00F80CCE"/>
    <w:rsid w:val="00F82583"/>
    <w:rsid w:val="00F9780C"/>
    <w:rsid w:val="00FA08DF"/>
    <w:rsid w:val="00FB61ED"/>
    <w:rsid w:val="00FC36B3"/>
    <w:rsid w:val="00FD6503"/>
    <w:rsid w:val="00FE3AFE"/>
    <w:rsid w:val="00FF6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F9780C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1">
    <w:name w:val="heading 1"/>
    <w:basedOn w:val="a0"/>
    <w:next w:val="a0"/>
    <w:qFormat/>
    <w:rsid w:val="00F9780C"/>
    <w:pPr>
      <w:keepNext/>
      <w:spacing w:line="360" w:lineRule="auto"/>
      <w:outlineLvl w:val="0"/>
    </w:pPr>
    <w:rPr>
      <w:rFonts w:ascii="David Transparent" w:hAnsi="David Transparent"/>
      <w:b/>
      <w:bCs/>
      <w:u w:val="single"/>
    </w:rPr>
  </w:style>
  <w:style w:type="paragraph" w:styleId="2">
    <w:name w:val="heading 2"/>
    <w:basedOn w:val="a0"/>
    <w:next w:val="a0"/>
    <w:qFormat/>
    <w:rsid w:val="00F9780C"/>
    <w:pPr>
      <w:keepNext/>
      <w:spacing w:line="360" w:lineRule="auto"/>
      <w:jc w:val="both"/>
      <w:outlineLvl w:val="1"/>
    </w:pPr>
    <w:rPr>
      <w:b/>
      <w:bCs/>
      <w:sz w:val="24"/>
      <w:szCs w:val="24"/>
    </w:rPr>
  </w:style>
  <w:style w:type="paragraph" w:styleId="3">
    <w:name w:val="heading 3"/>
    <w:basedOn w:val="a0"/>
    <w:next w:val="a0"/>
    <w:qFormat/>
    <w:rsid w:val="00F9780C"/>
    <w:pPr>
      <w:keepNext/>
      <w:bidi/>
      <w:spacing w:line="360" w:lineRule="auto"/>
      <w:jc w:val="both"/>
      <w:outlineLvl w:val="2"/>
    </w:pPr>
    <w:rPr>
      <w:rFonts w:ascii="David Transparent" w:hAnsi="David Transparent" w:cs="David Transparent"/>
      <w:b/>
      <w:bCs/>
      <w:lang w:eastAsia="en-US"/>
    </w:rPr>
  </w:style>
  <w:style w:type="paragraph" w:styleId="4">
    <w:name w:val="heading 4"/>
    <w:basedOn w:val="a0"/>
    <w:next w:val="a0"/>
    <w:qFormat/>
    <w:rsid w:val="00F9780C"/>
    <w:pPr>
      <w:keepNext/>
      <w:bidi/>
      <w:spacing w:line="360" w:lineRule="auto"/>
      <w:jc w:val="both"/>
      <w:outlineLvl w:val="3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5">
    <w:name w:val="heading 5"/>
    <w:basedOn w:val="a0"/>
    <w:next w:val="a0"/>
    <w:qFormat/>
    <w:rsid w:val="00F9780C"/>
    <w:pPr>
      <w:keepNext/>
      <w:bidi/>
      <w:spacing w:line="360" w:lineRule="auto"/>
      <w:jc w:val="center"/>
      <w:outlineLvl w:val="4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6">
    <w:name w:val="heading 6"/>
    <w:basedOn w:val="a0"/>
    <w:next w:val="a0"/>
    <w:qFormat/>
    <w:rsid w:val="00F9780C"/>
    <w:pPr>
      <w:keepNext/>
      <w:bidi/>
      <w:spacing w:line="360" w:lineRule="auto"/>
      <w:jc w:val="center"/>
      <w:outlineLvl w:val="5"/>
    </w:pPr>
    <w:rPr>
      <w:rFonts w:ascii="David Transparent" w:hAnsi="David Transparent" w:cs="David Transparent"/>
      <w:b/>
      <w:bCs/>
      <w:lang w:eastAsia="en-US"/>
    </w:rPr>
  </w:style>
  <w:style w:type="paragraph" w:styleId="7">
    <w:name w:val="heading 7"/>
    <w:basedOn w:val="a0"/>
    <w:next w:val="a0"/>
    <w:qFormat/>
    <w:rsid w:val="00F9780C"/>
    <w:pPr>
      <w:keepNext/>
      <w:bidi/>
      <w:spacing w:line="360" w:lineRule="auto"/>
      <w:ind w:firstLine="29"/>
      <w:jc w:val="both"/>
      <w:outlineLvl w:val="6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8">
    <w:name w:val="heading 8"/>
    <w:basedOn w:val="a0"/>
    <w:next w:val="a0"/>
    <w:qFormat/>
    <w:rsid w:val="00F9780C"/>
    <w:pPr>
      <w:keepNext/>
      <w:bidi/>
      <w:ind w:left="-699" w:right="-1276" w:firstLine="795"/>
      <w:jc w:val="both"/>
      <w:outlineLvl w:val="7"/>
    </w:pPr>
    <w:rPr>
      <w:rFonts w:ascii="David Transparent" w:hAnsi="David Transparent" w:cs="David Transparent"/>
      <w:b/>
      <w:bCs/>
      <w:sz w:val="18"/>
      <w:szCs w:val="18"/>
      <w:u w:val="single"/>
      <w:lang w:eastAsia="en-US"/>
    </w:rPr>
  </w:style>
  <w:style w:type="paragraph" w:styleId="9">
    <w:name w:val="heading 9"/>
    <w:basedOn w:val="a0"/>
    <w:next w:val="a0"/>
    <w:qFormat/>
    <w:rsid w:val="00F9780C"/>
    <w:pPr>
      <w:keepNext/>
      <w:bidi/>
      <w:ind w:left="-699" w:right="-1276" w:firstLine="795"/>
      <w:jc w:val="both"/>
      <w:outlineLvl w:val="8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rsid w:val="00F9780C"/>
    <w:pPr>
      <w:tabs>
        <w:tab w:val="center" w:pos="4153"/>
        <w:tab w:val="right" w:pos="8306"/>
      </w:tabs>
    </w:pPr>
  </w:style>
  <w:style w:type="paragraph" w:styleId="a5">
    <w:name w:val="footer"/>
    <w:basedOn w:val="a0"/>
    <w:rsid w:val="00F9780C"/>
    <w:pPr>
      <w:tabs>
        <w:tab w:val="center" w:pos="4153"/>
        <w:tab w:val="right" w:pos="8306"/>
      </w:tabs>
    </w:pPr>
  </w:style>
  <w:style w:type="paragraph" w:styleId="a6">
    <w:name w:val="caption"/>
    <w:basedOn w:val="a0"/>
    <w:next w:val="a0"/>
    <w:qFormat/>
    <w:rsid w:val="00F9780C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360" w:lineRule="auto"/>
    </w:pPr>
    <w:rPr>
      <w:u w:val="single"/>
    </w:rPr>
  </w:style>
  <w:style w:type="paragraph" w:styleId="a7">
    <w:name w:val="Body Text"/>
    <w:basedOn w:val="a0"/>
    <w:rsid w:val="00F9780C"/>
    <w:pPr>
      <w:spacing w:line="360" w:lineRule="auto"/>
      <w:jc w:val="both"/>
    </w:pPr>
    <w:rPr>
      <w:rFonts w:ascii="David Transparent" w:hAnsi="David Transparent"/>
    </w:rPr>
  </w:style>
  <w:style w:type="paragraph" w:styleId="a8">
    <w:name w:val="Block Text"/>
    <w:basedOn w:val="a0"/>
    <w:rsid w:val="00F9780C"/>
    <w:pPr>
      <w:bidi/>
      <w:ind w:left="96" w:right="426"/>
      <w:jc w:val="both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customStyle="1" w:styleId="DavidTransparent">
    <w:name w:val="סגנון (עברית ושפות אחרות) David Transparent"/>
    <w:basedOn w:val="a1"/>
    <w:rsid w:val="00601AFE"/>
    <w:rPr>
      <w:rFonts w:cs="David Transparent"/>
    </w:rPr>
  </w:style>
  <w:style w:type="paragraph" w:styleId="a9">
    <w:name w:val="List Paragraph"/>
    <w:basedOn w:val="a0"/>
    <w:uiPriority w:val="34"/>
    <w:qFormat/>
    <w:rsid w:val="000E2E02"/>
    <w:pPr>
      <w:ind w:left="720"/>
    </w:pPr>
  </w:style>
  <w:style w:type="paragraph" w:customStyle="1" w:styleId="xl22">
    <w:name w:val="xl22"/>
    <w:basedOn w:val="a0"/>
    <w:rsid w:val="00C71788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Meargen Book" w:hint="cs"/>
      <w:sz w:val="24"/>
      <w:szCs w:val="24"/>
      <w:lang w:eastAsia="en-US"/>
    </w:rPr>
  </w:style>
  <w:style w:type="paragraph" w:customStyle="1" w:styleId="10">
    <w:name w:val="פסקה 1"/>
    <w:basedOn w:val="a0"/>
    <w:rsid w:val="0036103F"/>
    <w:pPr>
      <w:overflowPunct/>
      <w:autoSpaceDE/>
      <w:autoSpaceDN/>
      <w:bidi/>
      <w:adjustRightInd/>
      <w:spacing w:line="360" w:lineRule="auto"/>
      <w:ind w:left="851" w:hanging="851"/>
      <w:jc w:val="both"/>
      <w:textAlignment w:val="auto"/>
    </w:pPr>
    <w:rPr>
      <w:rFonts w:eastAsia="Calibri"/>
      <w:color w:val="000000"/>
      <w:sz w:val="22"/>
      <w:szCs w:val="22"/>
      <w:lang w:eastAsia="en-US"/>
    </w:rPr>
  </w:style>
  <w:style w:type="character" w:styleId="Hyperlink">
    <w:name w:val="Hyperlink"/>
    <w:basedOn w:val="a1"/>
    <w:rsid w:val="00D17CAF"/>
    <w:rPr>
      <w:color w:val="0000FF"/>
      <w:u w:val="single"/>
    </w:rPr>
  </w:style>
  <w:style w:type="paragraph" w:customStyle="1" w:styleId="a">
    <w:name w:val="כותרת סעיף"/>
    <w:basedOn w:val="a0"/>
    <w:rsid w:val="00D17CAF"/>
    <w:pPr>
      <w:numPr>
        <w:numId w:val="31"/>
      </w:numPr>
      <w:overflowPunct/>
      <w:autoSpaceDE/>
      <w:autoSpaceDN/>
      <w:bidi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health.gov.il/Services/Tenders/Pages/default.asp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justice.gov.il/MOJHeb/RashamHachvaro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akam.mof.gov.il/doc/hashkal/horaot.nsf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1346</Words>
  <Characters>7122</Characters>
  <Application>Microsoft Office Word</Application>
  <DocSecurity>0</DocSecurity>
  <Lines>59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</vt:lpstr>
    </vt:vector>
  </TitlesOfParts>
  <Company>איכלוב</Company>
  <LinksUpToDate>false</LinksUpToDate>
  <CharactersWithSpaces>8452</CharactersWithSpaces>
  <SharedDoc>false</SharedDoc>
  <HLinks>
    <vt:vector size="12" baseType="variant">
      <vt:variant>
        <vt:i4>1507359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7340152</vt:i4>
      </vt:variant>
      <vt:variant>
        <vt:i4>0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</dc:title>
  <dc:creator>Microsoft Corporation</dc:creator>
  <cp:lastModifiedBy>MOH</cp:lastModifiedBy>
  <cp:revision>2</cp:revision>
  <cp:lastPrinted>2014-08-06T07:12:00Z</cp:lastPrinted>
  <dcterms:created xsi:type="dcterms:W3CDTF">2014-08-07T09:06:00Z</dcterms:created>
  <dcterms:modified xsi:type="dcterms:W3CDTF">2014-08-07T09:06:00Z</dcterms:modified>
</cp:coreProperties>
</file>